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871D5" w14:textId="77777777" w:rsidR="009052FB" w:rsidRPr="00B42438" w:rsidRDefault="007A42C6" w:rsidP="007A42C6">
      <w:pPr>
        <w:jc w:val="right"/>
        <w:rPr>
          <w:color w:val="FF0000"/>
        </w:rPr>
      </w:pPr>
      <w:r>
        <w:rPr>
          <w:color w:val="993300"/>
        </w:rPr>
        <w:t>OB_izdavanje javne isprave</w:t>
      </w:r>
      <w:r w:rsidR="009052FB" w:rsidRPr="00B42438">
        <w:rPr>
          <w:color w:val="FF0000"/>
        </w:rPr>
        <w:t xml:space="preserve"> </w:t>
      </w:r>
    </w:p>
    <w:p w14:paraId="0643C855" w14:textId="77777777" w:rsidR="009052FB" w:rsidRPr="0096316E" w:rsidRDefault="009052FB" w:rsidP="00162C7A">
      <w:pPr>
        <w:pBdr>
          <w:bottom w:val="single" w:sz="4" w:space="0" w:color="auto"/>
        </w:pBdr>
        <w:spacing w:after="0"/>
        <w:jc w:val="center"/>
        <w:rPr>
          <w:b/>
          <w:bCs/>
          <w:sz w:val="28"/>
          <w:szCs w:val="28"/>
        </w:rPr>
      </w:pPr>
      <w:r w:rsidRPr="0096316E">
        <w:rPr>
          <w:b/>
          <w:bCs/>
          <w:sz w:val="28"/>
          <w:szCs w:val="28"/>
        </w:rPr>
        <w:t>HRVATSKA KOMORA OVLAŠTENIH INŽENJERA GEODEZIJE</w:t>
      </w:r>
    </w:p>
    <w:p w14:paraId="71691115" w14:textId="77777777" w:rsidR="00241DD8" w:rsidRDefault="009052FB" w:rsidP="00162C7A">
      <w:pPr>
        <w:pBdr>
          <w:bottom w:val="single" w:sz="4" w:space="0" w:color="auto"/>
        </w:pBdr>
        <w:spacing w:after="0"/>
        <w:jc w:val="center"/>
      </w:pPr>
      <w:r w:rsidRPr="0096316E">
        <w:t xml:space="preserve">Ulica grada Vukovara 271, 10 000 ZAGREB, </w:t>
      </w:r>
      <w:r w:rsidR="00241DD8">
        <w:t xml:space="preserve">MB: 2532026, OIB: 10252280242, </w:t>
      </w:r>
    </w:p>
    <w:p w14:paraId="66C15946" w14:textId="77777777" w:rsidR="009052FB" w:rsidRPr="0096316E" w:rsidRDefault="009052FB" w:rsidP="00162C7A">
      <w:pPr>
        <w:pBdr>
          <w:bottom w:val="single" w:sz="4" w:space="0" w:color="auto"/>
        </w:pBdr>
        <w:spacing w:after="0"/>
        <w:jc w:val="center"/>
      </w:pPr>
      <w:r w:rsidRPr="0096316E">
        <w:t>tel.:+385(01)5508 402</w:t>
      </w:r>
      <w:r w:rsidR="00241DD8">
        <w:t>,</w:t>
      </w:r>
      <w:r w:rsidRPr="0096316E">
        <w:t xml:space="preserve"> fax.:+385(01)5508 408</w:t>
      </w:r>
      <w:r w:rsidR="00241DD8">
        <w:t xml:space="preserve">, e-mail: </w:t>
      </w:r>
      <w:r w:rsidR="00E6647E">
        <w:t>pisarnica</w:t>
      </w:r>
      <w:r w:rsidR="00241DD8">
        <w:t>@hkoig.hr,</w:t>
      </w:r>
      <w:r w:rsidRPr="0096316E">
        <w:t xml:space="preserve">  </w:t>
      </w:r>
      <w:hyperlink r:id="rId7" w:history="1">
        <w:r w:rsidRPr="0096316E">
          <w:rPr>
            <w:rStyle w:val="Hyperlink"/>
          </w:rPr>
          <w:t>www.hkoig.hr</w:t>
        </w:r>
      </w:hyperlink>
    </w:p>
    <w:p w14:paraId="228ABC01" w14:textId="77777777" w:rsidR="009052FB" w:rsidRPr="0096316E" w:rsidRDefault="009052FB" w:rsidP="00A86BCD">
      <w:pPr>
        <w:spacing w:after="0"/>
        <w:rPr>
          <w:color w:val="D99594"/>
          <w:sz w:val="28"/>
          <w:szCs w:val="28"/>
        </w:rPr>
      </w:pPr>
    </w:p>
    <w:p w14:paraId="3F5B4995" w14:textId="77777777" w:rsidR="009052FB" w:rsidRPr="006D09C0" w:rsidRDefault="009052FB" w:rsidP="00A86BCD">
      <w:pPr>
        <w:tabs>
          <w:tab w:val="left" w:pos="1455"/>
        </w:tabs>
        <w:jc w:val="center"/>
        <w:rPr>
          <w:b/>
          <w:bCs/>
          <w:color w:val="800000"/>
          <w:sz w:val="28"/>
          <w:szCs w:val="28"/>
        </w:rPr>
      </w:pPr>
      <w:r w:rsidRPr="006D09C0">
        <w:rPr>
          <w:b/>
          <w:bCs/>
          <w:color w:val="800000"/>
          <w:sz w:val="28"/>
          <w:szCs w:val="28"/>
        </w:rPr>
        <w:t xml:space="preserve">ZAHTJEV ZA </w:t>
      </w:r>
      <w:r w:rsidR="000646BE" w:rsidRPr="006D09C0">
        <w:rPr>
          <w:b/>
          <w:bCs/>
          <w:color w:val="800000"/>
          <w:sz w:val="28"/>
          <w:szCs w:val="28"/>
        </w:rPr>
        <w:t>IZDAVANJE JAVNE ISPRAVE</w:t>
      </w:r>
    </w:p>
    <w:tbl>
      <w:tblPr>
        <w:tblpPr w:leftFromText="180" w:rightFromText="180" w:vertAnchor="text" w:horzAnchor="margin" w:tblpXSpec="center" w:tblpY="75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  <w:gridCol w:w="2486"/>
        <w:gridCol w:w="2486"/>
        <w:gridCol w:w="2486"/>
      </w:tblGrid>
      <w:tr w:rsidR="009052FB" w:rsidRPr="005C383A" w14:paraId="2A348B6C" w14:textId="77777777" w:rsidTr="002A52DA">
        <w:trPr>
          <w:trHeight w:val="22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9D17" w14:textId="77777777" w:rsidR="009052FB" w:rsidRPr="005C383A" w:rsidRDefault="009052FB" w:rsidP="002A52DA">
            <w:pPr>
              <w:spacing w:before="120" w:after="120"/>
            </w:pPr>
            <w:r w:rsidRPr="005C383A">
              <w:t>Datum zaprimanja: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F14B87" w14:textId="77777777" w:rsidR="009052FB" w:rsidRPr="005C383A" w:rsidRDefault="009052FB" w:rsidP="002A52DA">
            <w:pPr>
              <w:spacing w:before="120" w:after="120"/>
            </w:pPr>
          </w:p>
        </w:tc>
        <w:tc>
          <w:tcPr>
            <w:tcW w:w="24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6185" w14:textId="77777777" w:rsidR="009052FB" w:rsidRPr="005C383A" w:rsidRDefault="009052FB" w:rsidP="002A52DA">
            <w:pPr>
              <w:spacing w:before="120" w:after="120"/>
              <w:rPr>
                <w:b/>
                <w:bCs/>
              </w:rPr>
            </w:pPr>
            <w:r w:rsidRPr="005C383A">
              <w:rPr>
                <w:b/>
                <w:bCs/>
              </w:rPr>
              <w:t>Broj upisa:</w:t>
            </w:r>
          </w:p>
        </w:tc>
        <w:tc>
          <w:tcPr>
            <w:tcW w:w="2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8FF3D" w14:textId="77777777" w:rsidR="009052FB" w:rsidRPr="005C383A" w:rsidRDefault="009052FB" w:rsidP="002A52DA">
            <w:pPr>
              <w:spacing w:before="120" w:after="120"/>
            </w:pPr>
          </w:p>
        </w:tc>
      </w:tr>
      <w:tr w:rsidR="009052FB" w:rsidRPr="005C383A" w14:paraId="1145BCF4" w14:textId="77777777" w:rsidTr="002A52DA">
        <w:trPr>
          <w:trHeight w:val="23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73EB" w14:textId="77777777" w:rsidR="009052FB" w:rsidRPr="005C383A" w:rsidRDefault="009052FB" w:rsidP="002A52DA">
            <w:pPr>
              <w:spacing w:before="120" w:after="120"/>
            </w:pPr>
            <w:r w:rsidRPr="005C383A">
              <w:t>Dostavljeno: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CD55C" w14:textId="77777777" w:rsidR="009052FB" w:rsidRPr="005C383A" w:rsidRDefault="009052FB" w:rsidP="002A52DA">
            <w:pPr>
              <w:spacing w:before="120" w:after="120"/>
            </w:pPr>
          </w:p>
        </w:tc>
        <w:tc>
          <w:tcPr>
            <w:tcW w:w="24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222634" w14:textId="77777777" w:rsidR="009052FB" w:rsidRPr="005C383A" w:rsidRDefault="009052FB" w:rsidP="002A52DA">
            <w:pPr>
              <w:spacing w:before="120" w:after="120"/>
              <w:rPr>
                <w:b/>
                <w:bCs/>
              </w:rPr>
            </w:pPr>
            <w:r w:rsidRPr="005C383A">
              <w:rPr>
                <w:b/>
                <w:bCs/>
              </w:rPr>
              <w:t>Datum upisa: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0756D" w14:textId="77777777" w:rsidR="009052FB" w:rsidRPr="005C383A" w:rsidRDefault="009052FB" w:rsidP="002A52DA">
            <w:pPr>
              <w:spacing w:before="120" w:after="120"/>
            </w:pPr>
          </w:p>
        </w:tc>
      </w:tr>
      <w:tr w:rsidR="009052FB" w:rsidRPr="005C383A" w14:paraId="2C89E0CF" w14:textId="77777777" w:rsidTr="002A52DA">
        <w:trPr>
          <w:trHeight w:val="23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4EA" w14:textId="77777777" w:rsidR="009052FB" w:rsidRPr="005C383A" w:rsidRDefault="009052FB" w:rsidP="002A52DA">
            <w:pPr>
              <w:spacing w:before="120" w:after="120"/>
            </w:pPr>
            <w:r w:rsidRPr="005C383A">
              <w:t>Klasa: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84C" w14:textId="77777777" w:rsidR="009052FB" w:rsidRPr="005C383A" w:rsidRDefault="009052FB" w:rsidP="002A52DA">
            <w:pPr>
              <w:spacing w:before="120" w:after="120"/>
            </w:pPr>
          </w:p>
        </w:tc>
        <w:tc>
          <w:tcPr>
            <w:tcW w:w="2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36E" w14:textId="77777777" w:rsidR="009052FB" w:rsidRPr="005C383A" w:rsidRDefault="009052FB" w:rsidP="002A52DA">
            <w:pPr>
              <w:spacing w:before="120" w:after="120"/>
              <w:rPr>
                <w:b/>
                <w:bCs/>
              </w:rPr>
            </w:pPr>
            <w:r w:rsidRPr="005C383A">
              <w:rPr>
                <w:b/>
                <w:bCs/>
              </w:rPr>
              <w:t>Klasa:</w:t>
            </w:r>
          </w:p>
        </w:tc>
        <w:tc>
          <w:tcPr>
            <w:tcW w:w="2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8929" w14:textId="77777777" w:rsidR="009052FB" w:rsidRPr="005C383A" w:rsidRDefault="009052FB" w:rsidP="002A52DA">
            <w:pPr>
              <w:spacing w:before="120" w:after="120"/>
            </w:pPr>
          </w:p>
        </w:tc>
      </w:tr>
      <w:tr w:rsidR="009052FB" w:rsidRPr="005C383A" w14:paraId="4569A1D3" w14:textId="77777777" w:rsidTr="002A52DA">
        <w:trPr>
          <w:trHeight w:val="23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2CA" w14:textId="77777777" w:rsidR="009052FB" w:rsidRPr="005C383A" w:rsidRDefault="009052FB" w:rsidP="002A52DA">
            <w:pPr>
              <w:spacing w:before="120" w:after="120"/>
            </w:pPr>
            <w:r w:rsidRPr="005C383A">
              <w:t xml:space="preserve">Ur. Broj: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50F" w14:textId="77777777" w:rsidR="009052FB" w:rsidRPr="005C383A" w:rsidRDefault="009052FB" w:rsidP="002A52DA">
            <w:pPr>
              <w:spacing w:before="120" w:after="120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CF1" w14:textId="77777777" w:rsidR="009052FB" w:rsidRPr="005C383A" w:rsidRDefault="009052FB" w:rsidP="002A52DA">
            <w:pPr>
              <w:spacing w:before="120" w:after="120"/>
              <w:rPr>
                <w:b/>
                <w:bCs/>
              </w:rPr>
            </w:pPr>
            <w:r w:rsidRPr="005C383A">
              <w:rPr>
                <w:b/>
                <w:bCs/>
              </w:rPr>
              <w:t>Ur. Broj: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2A5A" w14:textId="77777777" w:rsidR="009052FB" w:rsidRPr="005C383A" w:rsidRDefault="009052FB" w:rsidP="002A52DA">
            <w:pPr>
              <w:spacing w:before="120" w:after="120"/>
            </w:pPr>
          </w:p>
        </w:tc>
      </w:tr>
      <w:tr w:rsidR="009052FB" w:rsidRPr="005C383A" w14:paraId="3C2343B7" w14:textId="77777777" w:rsidTr="002A52DA">
        <w:trPr>
          <w:trHeight w:val="34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2017C" w14:textId="77777777" w:rsidR="009052FB" w:rsidRPr="005C383A" w:rsidRDefault="009052FB" w:rsidP="002A52DA">
            <w:pPr>
              <w:spacing w:before="120" w:after="120"/>
            </w:pPr>
            <w:r w:rsidRPr="005C383A">
              <w:t>Org. Jedinica: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9FC1" w14:textId="77777777" w:rsidR="009052FB" w:rsidRPr="005C383A" w:rsidRDefault="009052FB" w:rsidP="002A52DA">
            <w:pPr>
              <w:spacing w:before="120" w:after="120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814F" w14:textId="77777777" w:rsidR="009052FB" w:rsidRPr="005C383A" w:rsidRDefault="009052FB" w:rsidP="002A52DA">
            <w:pPr>
              <w:spacing w:before="120" w:after="120"/>
              <w:rPr>
                <w:b/>
                <w:bCs/>
              </w:rPr>
            </w:pPr>
            <w:r w:rsidRPr="005C383A">
              <w:rPr>
                <w:b/>
                <w:bCs/>
              </w:rPr>
              <w:t>Datum rješenja: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A302" w14:textId="77777777" w:rsidR="009052FB" w:rsidRPr="005C383A" w:rsidRDefault="009052FB" w:rsidP="002A52DA">
            <w:pPr>
              <w:spacing w:before="120" w:after="120"/>
            </w:pPr>
          </w:p>
        </w:tc>
      </w:tr>
    </w:tbl>
    <w:p w14:paraId="2FE9A1F7" w14:textId="77777777" w:rsidR="009052FB" w:rsidRPr="005C383A" w:rsidRDefault="009052FB" w:rsidP="00A57A1C">
      <w:pPr>
        <w:pBdr>
          <w:bottom w:val="thickThinSmallGap" w:sz="24" w:space="0" w:color="auto"/>
        </w:pBdr>
        <w:spacing w:after="0"/>
        <w:jc w:val="both"/>
      </w:pPr>
    </w:p>
    <w:tbl>
      <w:tblPr>
        <w:tblpPr w:leftFromText="180" w:rightFromText="180" w:vertAnchor="text" w:horzAnchor="margin" w:tblpY="287"/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52"/>
      </w:tblGrid>
      <w:tr w:rsidR="000646BE" w:rsidRPr="005C383A" w14:paraId="1CA2417B" w14:textId="77777777">
        <w:trPr>
          <w:trHeight w:val="340"/>
        </w:trPr>
        <w:tc>
          <w:tcPr>
            <w:tcW w:w="10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F75C72" w14:textId="77777777" w:rsidR="000646BE" w:rsidRPr="005C383A" w:rsidRDefault="000646BE" w:rsidP="002C2D65">
            <w:pPr>
              <w:spacing w:after="0"/>
              <w:jc w:val="both"/>
              <w:rPr>
                <w:bCs/>
              </w:rPr>
            </w:pPr>
            <w:r w:rsidRPr="005C383A">
              <w:rPr>
                <w:b/>
                <w:bCs/>
              </w:rPr>
              <w:t xml:space="preserve">PODNOSITELJ ZAHTJEVA – </w:t>
            </w:r>
            <w:r w:rsidRPr="005C383A">
              <w:rPr>
                <w:bCs/>
              </w:rPr>
              <w:t>član HKOIG ili treća osoba (fizička ili pravna)</w:t>
            </w:r>
          </w:p>
        </w:tc>
      </w:tr>
      <w:tr w:rsidR="009052FB" w:rsidRPr="00AD6DB3" w14:paraId="1E8584EC" w14:textId="77777777">
        <w:trPr>
          <w:trHeight w:val="299"/>
        </w:trPr>
        <w:tc>
          <w:tcPr>
            <w:tcW w:w="10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B6CAC7" w14:textId="77777777" w:rsidR="000646BE" w:rsidRPr="00AD6DB3" w:rsidRDefault="000646BE" w:rsidP="000646BE">
            <w:pPr>
              <w:pStyle w:val="ListParagraph"/>
              <w:spacing w:after="0"/>
              <w:jc w:val="both"/>
              <w:rPr>
                <w:b/>
                <w:bCs/>
              </w:rPr>
            </w:pPr>
          </w:p>
          <w:p w14:paraId="5A8DE585" w14:textId="77777777" w:rsidR="000646BE" w:rsidRPr="00AD6DB3" w:rsidRDefault="000646BE" w:rsidP="000646BE">
            <w:pPr>
              <w:pStyle w:val="ListParagraph"/>
              <w:numPr>
                <w:ilvl w:val="1"/>
                <w:numId w:val="4"/>
              </w:numPr>
              <w:spacing w:after="0"/>
              <w:jc w:val="both"/>
              <w:rPr>
                <w:b/>
                <w:bCs/>
              </w:rPr>
            </w:pPr>
            <w:r w:rsidRPr="00AD6DB3">
              <w:rPr>
                <w:b/>
                <w:bCs/>
              </w:rPr>
              <w:t>ČLAN KOMORE:</w:t>
            </w:r>
          </w:p>
          <w:p w14:paraId="10AB061F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0C168ED5" w14:textId="77777777" w:rsidR="000646BE" w:rsidRPr="00AD6DB3" w:rsidRDefault="000646BE" w:rsidP="000646BE">
            <w:pPr>
              <w:pStyle w:val="ListParagraph"/>
              <w:pBdr>
                <w:bottom w:val="single" w:sz="4" w:space="1" w:color="auto"/>
              </w:pBdr>
              <w:spacing w:after="0"/>
              <w:ind w:left="72"/>
              <w:jc w:val="both"/>
              <w:rPr>
                <w:b/>
                <w:bCs/>
              </w:rPr>
            </w:pPr>
            <w:r w:rsidRPr="00AD6DB3">
              <w:rPr>
                <w:b/>
                <w:bCs/>
              </w:rPr>
              <w:t>PREZIME I IME:</w:t>
            </w:r>
          </w:p>
          <w:p w14:paraId="5872445D" w14:textId="77777777" w:rsidR="000646BE" w:rsidRPr="00AD6DB3" w:rsidRDefault="000646BE" w:rsidP="000646BE">
            <w:pPr>
              <w:pStyle w:val="ListParagraph"/>
              <w:spacing w:after="0"/>
              <w:ind w:left="72"/>
              <w:jc w:val="both"/>
              <w:rPr>
                <w:b/>
                <w:bCs/>
              </w:rPr>
            </w:pPr>
          </w:p>
          <w:p w14:paraId="32B58C76" w14:textId="77777777" w:rsidR="000646BE" w:rsidRPr="00AD6DB3" w:rsidRDefault="000646BE" w:rsidP="000646BE">
            <w:pPr>
              <w:pStyle w:val="ListParagraph"/>
              <w:pBdr>
                <w:bottom w:val="single" w:sz="4" w:space="1" w:color="auto"/>
              </w:pBdr>
              <w:spacing w:after="0"/>
              <w:ind w:left="72"/>
              <w:jc w:val="both"/>
              <w:rPr>
                <w:b/>
                <w:bCs/>
              </w:rPr>
            </w:pPr>
            <w:r w:rsidRPr="00AD6DB3">
              <w:rPr>
                <w:b/>
                <w:bCs/>
              </w:rPr>
              <w:t>BROJ UPISA U KOMORI: Geo-</w:t>
            </w:r>
          </w:p>
          <w:p w14:paraId="79DA5B30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48E935DA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35C3B7F3" w14:textId="77777777" w:rsidR="000646BE" w:rsidRPr="00AD6DB3" w:rsidRDefault="000646BE" w:rsidP="000646BE">
            <w:pPr>
              <w:pStyle w:val="ListParagraph"/>
              <w:numPr>
                <w:ilvl w:val="1"/>
                <w:numId w:val="4"/>
              </w:numPr>
              <w:spacing w:after="0"/>
              <w:jc w:val="both"/>
              <w:rPr>
                <w:b/>
                <w:bCs/>
              </w:rPr>
            </w:pPr>
            <w:r w:rsidRPr="00AD6DB3">
              <w:rPr>
                <w:b/>
                <w:bCs/>
              </w:rPr>
              <w:t xml:space="preserve">TREĆA OSOBA </w:t>
            </w:r>
            <w:r w:rsidRPr="00AD6DB3">
              <w:rPr>
                <w:bCs/>
              </w:rPr>
              <w:t>(fizička ili pravna)</w:t>
            </w:r>
          </w:p>
          <w:p w14:paraId="3074B142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07C0EB80" w14:textId="77777777" w:rsidR="000646BE" w:rsidRPr="00AD6DB3" w:rsidRDefault="000646BE" w:rsidP="00FC42FC">
            <w:pPr>
              <w:pStyle w:val="ListParagraph"/>
              <w:pBdr>
                <w:bottom w:val="single" w:sz="4" w:space="1" w:color="auto"/>
              </w:pBdr>
              <w:spacing w:after="0"/>
              <w:ind w:left="0"/>
              <w:jc w:val="both"/>
              <w:rPr>
                <w:b/>
                <w:bCs/>
              </w:rPr>
            </w:pPr>
            <w:r w:rsidRPr="00AD6DB3">
              <w:rPr>
                <w:b/>
                <w:bCs/>
              </w:rPr>
              <w:t>PREZIME I IME ILI NAZIV TVRTKE:</w:t>
            </w:r>
          </w:p>
          <w:p w14:paraId="0F173BA9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095871AE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235"/>
              <w:gridCol w:w="283"/>
              <w:gridCol w:w="284"/>
              <w:gridCol w:w="283"/>
              <w:gridCol w:w="284"/>
              <w:gridCol w:w="283"/>
              <w:gridCol w:w="6379"/>
            </w:tblGrid>
            <w:tr w:rsidR="000646BE" w:rsidRPr="00AD6DB3" w14:paraId="460D2F51" w14:textId="77777777">
              <w:trPr>
                <w:trHeight w:val="340"/>
              </w:trPr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10DC4EE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  <w:r w:rsidRPr="00AD6DB3">
                    <w:rPr>
                      <w:b/>
                      <w:bCs/>
                    </w:rPr>
                    <w:t>SJEDIŠTE TVRTKE: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489217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19359B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92A2617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10435B2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98CC973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29192E2D" w14:textId="77777777" w:rsidR="000646BE" w:rsidRPr="00AD6DB3" w:rsidRDefault="000646BE" w:rsidP="00B63560">
                  <w:pPr>
                    <w:framePr w:hSpace="180" w:wrap="around" w:vAnchor="text" w:hAnchor="margin" w:y="287"/>
                    <w:spacing w:after="120"/>
                    <w:rPr>
                      <w:b/>
                      <w:bCs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76"/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55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3110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667"/>
            </w:tblGrid>
            <w:tr w:rsidR="000646BE" w:rsidRPr="00AD6DB3" w14:paraId="06FF9C40" w14:textId="77777777">
              <w:trPr>
                <w:trHeight w:val="340"/>
              </w:trPr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DD0E65" w14:textId="77777777" w:rsidR="000646BE" w:rsidRPr="00AD6DB3" w:rsidRDefault="000646BE" w:rsidP="000646B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D6DB3">
                    <w:rPr>
                      <w:b/>
                      <w:bCs/>
                    </w:rPr>
                    <w:t>MB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7DF59B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7C442EFF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5ECBEEEF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509A423B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48EBB17E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1505035F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7C5F09C2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single" w:sz="2" w:space="0" w:color="auto"/>
                  </w:tcBorders>
                </w:tcPr>
                <w:p w14:paraId="650644CC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A208C" w14:textId="77777777" w:rsidR="000646BE" w:rsidRPr="00AD6DB3" w:rsidRDefault="000646BE" w:rsidP="000646BE">
                  <w:pPr>
                    <w:spacing w:after="0"/>
                    <w:ind w:left="354"/>
                    <w:jc w:val="center"/>
                    <w:rPr>
                      <w:b/>
                      <w:bCs/>
                    </w:rPr>
                  </w:pPr>
                  <w:r w:rsidRPr="00AD6DB3">
                    <w:rPr>
                      <w:b/>
                      <w:bCs/>
                    </w:rPr>
                    <w:t xml:space="preserve">                            OIB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1A0F7DEB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5F5E58CA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418134F8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14D9E40A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060E143A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652A9836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2E1E30BA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574012A1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179A21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14:paraId="3480D68E" w14:textId="77777777" w:rsidR="000646BE" w:rsidRPr="00AD6DB3" w:rsidRDefault="000646BE" w:rsidP="000646BE">
                  <w:pPr>
                    <w:spacing w:after="0"/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4DB3D502" w14:textId="77777777" w:rsidR="000646BE" w:rsidRPr="00AD6DB3" w:rsidRDefault="000646BE" w:rsidP="000646BE">
                  <w:pPr>
                    <w:spacing w:after="0"/>
                  </w:pPr>
                </w:p>
              </w:tc>
            </w:tr>
          </w:tbl>
          <w:p w14:paraId="1719F3A8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59A5348B" w14:textId="77777777" w:rsidR="000646BE" w:rsidRPr="00AD6DB3" w:rsidRDefault="000646BE" w:rsidP="000646BE">
            <w:pPr>
              <w:pStyle w:val="ListParagraph"/>
              <w:spacing w:after="0"/>
              <w:ind w:left="0"/>
              <w:jc w:val="both"/>
              <w:rPr>
                <w:b/>
                <w:bCs/>
              </w:rPr>
            </w:pPr>
          </w:p>
          <w:p w14:paraId="31DDA166" w14:textId="77777777" w:rsidR="009052FB" w:rsidRPr="00AD6DB3" w:rsidRDefault="009052FB" w:rsidP="001A3E8C">
            <w:pPr>
              <w:pBdr>
                <w:bottom w:val="single" w:sz="4" w:space="1" w:color="auto"/>
              </w:pBdr>
              <w:spacing w:before="240"/>
              <w:rPr>
                <w:b/>
                <w:bCs/>
              </w:rPr>
            </w:pPr>
          </w:p>
        </w:tc>
      </w:tr>
    </w:tbl>
    <w:p w14:paraId="0349146D" w14:textId="77777777" w:rsidR="00503FFC" w:rsidRPr="00AD6DB3" w:rsidRDefault="000646BE" w:rsidP="005C3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rPr>
          <w:b/>
          <w:bCs/>
        </w:rPr>
      </w:pPr>
      <w:r w:rsidRPr="00AD6DB3">
        <w:rPr>
          <w:b/>
          <w:bCs/>
        </w:rPr>
        <w:t>ZAHTJEV ZA IZDAVANJE JAVNE ISPRAVE (zaokružiti broj ispred isprave koja se traži)</w:t>
      </w:r>
    </w:p>
    <w:tbl>
      <w:tblPr>
        <w:tblpPr w:leftFromText="180" w:rightFromText="180" w:vertAnchor="text" w:tblpY="1"/>
        <w:tblOverlap w:val="never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837"/>
        <w:gridCol w:w="1696"/>
        <w:gridCol w:w="825"/>
        <w:gridCol w:w="940"/>
        <w:gridCol w:w="982"/>
        <w:gridCol w:w="1035"/>
      </w:tblGrid>
      <w:tr w:rsidR="0009579F" w:rsidRPr="00B018B7" w14:paraId="595EDCDD" w14:textId="77777777" w:rsidTr="00D72D77">
        <w:trPr>
          <w:cantSplit/>
          <w:trHeight w:val="1134"/>
        </w:trPr>
        <w:tc>
          <w:tcPr>
            <w:tcW w:w="709" w:type="dxa"/>
            <w:textDirection w:val="btLr"/>
          </w:tcPr>
          <w:p w14:paraId="25A1400A" w14:textId="77777777" w:rsidR="0009579F" w:rsidRPr="00B018B7" w:rsidRDefault="0009579F" w:rsidP="00B66338">
            <w:pPr>
              <w:ind w:left="113" w:right="113"/>
              <w:jc w:val="both"/>
              <w:rPr>
                <w:rFonts w:cs="Arial"/>
                <w:b/>
              </w:rPr>
            </w:pPr>
            <w:r w:rsidRPr="00B018B7">
              <w:rPr>
                <w:rFonts w:cs="Arial"/>
                <w:b/>
              </w:rPr>
              <w:t>TARIFA BR.</w:t>
            </w:r>
          </w:p>
        </w:tc>
        <w:tc>
          <w:tcPr>
            <w:tcW w:w="3869" w:type="dxa"/>
          </w:tcPr>
          <w:p w14:paraId="36227A15" w14:textId="77777777" w:rsidR="0009579F" w:rsidRPr="00B018B7" w:rsidRDefault="0009579F" w:rsidP="00B66338">
            <w:pPr>
              <w:jc w:val="both"/>
              <w:rPr>
                <w:rFonts w:cs="Arial"/>
                <w:b/>
              </w:rPr>
            </w:pPr>
          </w:p>
          <w:p w14:paraId="63B235D1" w14:textId="77777777" w:rsidR="0009579F" w:rsidRPr="00B018B7" w:rsidRDefault="0009579F" w:rsidP="00B66338">
            <w:pPr>
              <w:jc w:val="both"/>
              <w:rPr>
                <w:rFonts w:cs="Arial"/>
                <w:b/>
              </w:rPr>
            </w:pPr>
            <w:r w:rsidRPr="00B018B7">
              <w:rPr>
                <w:rFonts w:cs="Arial"/>
                <w:b/>
              </w:rPr>
              <w:t>VRSTA JAVNE ISPRAVE KOJA SE TRAŽI</w:t>
            </w:r>
          </w:p>
        </w:tc>
        <w:tc>
          <w:tcPr>
            <w:tcW w:w="1702" w:type="dxa"/>
            <w:vAlign w:val="center"/>
          </w:tcPr>
          <w:p w14:paraId="46C789FD" w14:textId="77777777" w:rsidR="0009579F" w:rsidRPr="00B018B7" w:rsidRDefault="0009579F" w:rsidP="00D72D77">
            <w:pPr>
              <w:rPr>
                <w:rFonts w:cs="Arial"/>
                <w:b/>
                <w:sz w:val="20"/>
                <w:szCs w:val="20"/>
              </w:rPr>
            </w:pPr>
            <w:r w:rsidRPr="00B018B7">
              <w:rPr>
                <w:rFonts w:cs="Arial"/>
                <w:b/>
                <w:sz w:val="20"/>
                <w:szCs w:val="20"/>
              </w:rPr>
              <w:t>OPIS PREDMETA/</w:t>
            </w:r>
            <w:r w:rsidR="002C72B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018B7">
              <w:rPr>
                <w:rFonts w:cs="Arial"/>
                <w:b/>
                <w:sz w:val="20"/>
                <w:szCs w:val="20"/>
              </w:rPr>
              <w:t>IME I PREZIME ČLANA</w:t>
            </w:r>
          </w:p>
        </w:tc>
        <w:tc>
          <w:tcPr>
            <w:tcW w:w="827" w:type="dxa"/>
            <w:textDirection w:val="btLr"/>
          </w:tcPr>
          <w:p w14:paraId="70057A6F" w14:textId="77777777" w:rsidR="0009579F" w:rsidRPr="00B018B7" w:rsidRDefault="0009579F" w:rsidP="00B66338">
            <w:pPr>
              <w:ind w:left="113" w:right="113"/>
              <w:rPr>
                <w:rFonts w:cs="Arial"/>
                <w:b/>
                <w:sz w:val="20"/>
                <w:szCs w:val="20"/>
              </w:rPr>
            </w:pPr>
            <w:r w:rsidRPr="00B018B7">
              <w:rPr>
                <w:rFonts w:cs="Arial"/>
                <w:b/>
                <w:sz w:val="20"/>
                <w:szCs w:val="20"/>
              </w:rPr>
              <w:t>BROJ PRIMJERAKA</w:t>
            </w:r>
          </w:p>
        </w:tc>
        <w:tc>
          <w:tcPr>
            <w:tcW w:w="896" w:type="dxa"/>
            <w:textDirection w:val="btLr"/>
            <w:vAlign w:val="center"/>
          </w:tcPr>
          <w:p w14:paraId="1D36F820" w14:textId="77777777" w:rsidR="0009579F" w:rsidRPr="00035C5E" w:rsidRDefault="0009579F" w:rsidP="003B10F9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035C5E">
              <w:rPr>
                <w:rFonts w:cs="Arial"/>
                <w:b/>
                <w:sz w:val="16"/>
                <w:szCs w:val="16"/>
              </w:rPr>
              <w:t>IZNOS NAKNADE</w:t>
            </w:r>
            <w:r w:rsidR="002C72BA" w:rsidRPr="00035C5E">
              <w:rPr>
                <w:rFonts w:cs="Arial"/>
                <w:b/>
                <w:sz w:val="16"/>
                <w:szCs w:val="16"/>
              </w:rPr>
              <w:t xml:space="preserve"> PO</w:t>
            </w:r>
            <w:r w:rsidR="00035C5E" w:rsidRPr="00035C5E">
              <w:rPr>
                <w:rFonts w:cs="Arial"/>
                <w:b/>
                <w:sz w:val="16"/>
                <w:szCs w:val="16"/>
              </w:rPr>
              <w:t xml:space="preserve"> PRIMJERKU ISPRAVE</w:t>
            </w:r>
            <w:r w:rsidRPr="00035C5E">
              <w:rPr>
                <w:rFonts w:cs="Arial"/>
                <w:b/>
                <w:sz w:val="16"/>
                <w:szCs w:val="16"/>
              </w:rPr>
              <w:t xml:space="preserve"> / </w:t>
            </w:r>
            <w:r w:rsidR="00704CC8" w:rsidRPr="00035C5E">
              <w:rPr>
                <w:rFonts w:cs="Arial"/>
                <w:b/>
                <w:sz w:val="16"/>
                <w:szCs w:val="16"/>
              </w:rPr>
              <w:t>HRK</w:t>
            </w:r>
          </w:p>
        </w:tc>
        <w:tc>
          <w:tcPr>
            <w:tcW w:w="986" w:type="dxa"/>
            <w:textDirection w:val="btLr"/>
            <w:vAlign w:val="center"/>
          </w:tcPr>
          <w:p w14:paraId="60D9AA95" w14:textId="77777777" w:rsidR="0009579F" w:rsidRPr="00035C5E" w:rsidRDefault="00530C84" w:rsidP="00035C5E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035C5E">
              <w:rPr>
                <w:rFonts w:cs="Arial"/>
                <w:b/>
                <w:sz w:val="16"/>
                <w:szCs w:val="16"/>
              </w:rPr>
              <w:t xml:space="preserve">IZNOS </w:t>
            </w:r>
            <w:r w:rsidR="0009579F" w:rsidRPr="00035C5E">
              <w:rPr>
                <w:rFonts w:cs="Arial"/>
                <w:b/>
                <w:sz w:val="16"/>
                <w:szCs w:val="16"/>
              </w:rPr>
              <w:t>UPRAVN</w:t>
            </w:r>
            <w:r w:rsidRPr="00035C5E">
              <w:rPr>
                <w:rFonts w:cs="Arial"/>
                <w:b/>
                <w:sz w:val="16"/>
                <w:szCs w:val="16"/>
              </w:rPr>
              <w:t>E</w:t>
            </w:r>
            <w:r w:rsidR="0009579F" w:rsidRPr="00035C5E">
              <w:rPr>
                <w:rFonts w:cs="Arial"/>
                <w:b/>
                <w:sz w:val="16"/>
                <w:szCs w:val="16"/>
              </w:rPr>
              <w:t xml:space="preserve"> PRISTOJB</w:t>
            </w:r>
            <w:r w:rsidRPr="00035C5E">
              <w:rPr>
                <w:rFonts w:cs="Arial"/>
                <w:b/>
                <w:sz w:val="16"/>
                <w:szCs w:val="16"/>
              </w:rPr>
              <w:t>E</w:t>
            </w:r>
            <w:r w:rsidR="002C72BA" w:rsidRPr="00035C5E">
              <w:rPr>
                <w:rFonts w:cs="Arial"/>
                <w:b/>
                <w:sz w:val="16"/>
                <w:szCs w:val="16"/>
              </w:rPr>
              <w:t xml:space="preserve"> PO ZAHTJEVU</w:t>
            </w:r>
            <w:r w:rsidRPr="00035C5E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09579F" w:rsidRPr="00035C5E">
              <w:rPr>
                <w:rFonts w:cs="Arial"/>
                <w:b/>
                <w:sz w:val="16"/>
                <w:szCs w:val="16"/>
              </w:rPr>
              <w:t xml:space="preserve">/ </w:t>
            </w:r>
            <w:r w:rsidR="00704CC8" w:rsidRPr="00035C5E">
              <w:rPr>
                <w:rFonts w:cs="Arial"/>
                <w:b/>
                <w:sz w:val="16"/>
                <w:szCs w:val="16"/>
              </w:rPr>
              <w:t>HRK</w:t>
            </w:r>
          </w:p>
        </w:tc>
        <w:tc>
          <w:tcPr>
            <w:tcW w:w="1035" w:type="dxa"/>
          </w:tcPr>
          <w:p w14:paraId="1971F07F" w14:textId="77777777" w:rsidR="0009579F" w:rsidRPr="00B018B7" w:rsidRDefault="0009579F" w:rsidP="00B66338">
            <w:pPr>
              <w:jc w:val="both"/>
              <w:rPr>
                <w:rFonts w:cs="Arial"/>
                <w:b/>
              </w:rPr>
            </w:pPr>
          </w:p>
          <w:p w14:paraId="4323EDDC" w14:textId="77777777" w:rsidR="0009579F" w:rsidRPr="00B018B7" w:rsidRDefault="0009579F" w:rsidP="00B66338">
            <w:pPr>
              <w:jc w:val="both"/>
              <w:rPr>
                <w:rFonts w:cs="Arial"/>
                <w:b/>
              </w:rPr>
            </w:pPr>
            <w:r w:rsidRPr="00B018B7">
              <w:rPr>
                <w:rFonts w:cs="Arial"/>
                <w:b/>
              </w:rPr>
              <w:t>UKUPNO</w:t>
            </w:r>
          </w:p>
          <w:p w14:paraId="5468F3D4" w14:textId="77777777" w:rsidR="0009579F" w:rsidRPr="00B018B7" w:rsidRDefault="0009579F" w:rsidP="00B66338">
            <w:pPr>
              <w:jc w:val="both"/>
              <w:rPr>
                <w:rFonts w:cs="Arial"/>
                <w:b/>
              </w:rPr>
            </w:pPr>
          </w:p>
        </w:tc>
      </w:tr>
      <w:tr w:rsidR="0009579F" w:rsidRPr="00B018B7" w14:paraId="3741636B" w14:textId="77777777" w:rsidTr="00267424">
        <w:tc>
          <w:tcPr>
            <w:tcW w:w="709" w:type="dxa"/>
          </w:tcPr>
          <w:p w14:paraId="274BE3C0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1</w:t>
            </w:r>
          </w:p>
        </w:tc>
        <w:tc>
          <w:tcPr>
            <w:tcW w:w="3869" w:type="dxa"/>
          </w:tcPr>
          <w:p w14:paraId="256D11F2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 w:rsidRPr="00B018B7">
              <w:rPr>
                <w:rFonts w:cs="Arial"/>
              </w:rPr>
              <w:t>izdavanje ovjerenog prijepisa rješenja o upisu u imenik, upisnike ili evidencije Komore, za jedan zahtjev</w:t>
            </w:r>
          </w:p>
        </w:tc>
        <w:tc>
          <w:tcPr>
            <w:tcW w:w="1702" w:type="dxa"/>
          </w:tcPr>
          <w:p w14:paraId="6456388B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5AC41F36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30EE37FB" w14:textId="77777777" w:rsidR="0009579F" w:rsidRPr="00AD68EA" w:rsidRDefault="0009579F" w:rsidP="00B6633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5C90">
              <w:rPr>
                <w:rFonts w:cs="Arial"/>
              </w:rPr>
              <w:t>35,00</w:t>
            </w:r>
            <w:r w:rsidR="00AD68EA" w:rsidRPr="006F5C90">
              <w:rPr>
                <w:rFonts w:cs="Arial"/>
              </w:rPr>
              <w:t xml:space="preserve"> </w:t>
            </w:r>
            <w:r w:rsidR="006F5C90">
              <w:rPr>
                <w:rFonts w:cs="Arial"/>
              </w:rPr>
              <w:t xml:space="preserve">   </w:t>
            </w:r>
            <w:r w:rsidR="00AD68EA" w:rsidRPr="006F5C90">
              <w:rPr>
                <w:rFonts w:cs="Arial"/>
              </w:rPr>
              <w:t>+ PDV</w:t>
            </w:r>
          </w:p>
        </w:tc>
        <w:tc>
          <w:tcPr>
            <w:tcW w:w="986" w:type="dxa"/>
            <w:vAlign w:val="center"/>
          </w:tcPr>
          <w:p w14:paraId="3DE65819" w14:textId="77777777" w:rsidR="0009579F" w:rsidRPr="00267424" w:rsidRDefault="002C72BA" w:rsidP="00267424">
            <w:pPr>
              <w:spacing w:after="0"/>
              <w:jc w:val="center"/>
              <w:rPr>
                <w:rFonts w:cs="Arial"/>
              </w:rPr>
            </w:pPr>
            <w:r w:rsidRPr="00267424">
              <w:rPr>
                <w:rFonts w:cs="Arial"/>
              </w:rPr>
              <w:t>20,00</w:t>
            </w:r>
          </w:p>
        </w:tc>
        <w:tc>
          <w:tcPr>
            <w:tcW w:w="1035" w:type="dxa"/>
          </w:tcPr>
          <w:p w14:paraId="48CE8E99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008D752D" w14:textId="77777777" w:rsidTr="00267424">
        <w:tc>
          <w:tcPr>
            <w:tcW w:w="709" w:type="dxa"/>
          </w:tcPr>
          <w:p w14:paraId="628FBF8F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2</w:t>
            </w:r>
          </w:p>
        </w:tc>
        <w:tc>
          <w:tcPr>
            <w:tcW w:w="3869" w:type="dxa"/>
          </w:tcPr>
          <w:p w14:paraId="3FB4B9ED" w14:textId="77777777" w:rsidR="0009579F" w:rsidRPr="002729E3" w:rsidRDefault="0009579F" w:rsidP="002867BB">
            <w:pPr>
              <w:spacing w:after="0"/>
              <w:rPr>
                <w:rFonts w:cs="Arial"/>
                <w:sz w:val="18"/>
                <w:szCs w:val="18"/>
              </w:rPr>
            </w:pPr>
            <w:r w:rsidRPr="002729E3">
              <w:rPr>
                <w:rFonts w:cs="Arial"/>
                <w:sz w:val="18"/>
                <w:szCs w:val="18"/>
              </w:rPr>
              <w:t>izdavanje rješenja o ništavosti rješenja o osnivanju ureda za samostalno obavljanje stručnih geodetskih poslova, za jedan zahtjev</w:t>
            </w:r>
          </w:p>
        </w:tc>
        <w:tc>
          <w:tcPr>
            <w:tcW w:w="1702" w:type="dxa"/>
          </w:tcPr>
          <w:p w14:paraId="134D7EEF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1F0B5564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10D7AA82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35,00</w:t>
            </w:r>
            <w:r w:rsidR="00D2236B">
              <w:rPr>
                <w:rFonts w:cs="Arial"/>
              </w:rPr>
              <w:t xml:space="preserve">      + PDV</w:t>
            </w:r>
          </w:p>
        </w:tc>
        <w:tc>
          <w:tcPr>
            <w:tcW w:w="986" w:type="dxa"/>
            <w:vAlign w:val="center"/>
          </w:tcPr>
          <w:p w14:paraId="3CB4F426" w14:textId="77777777" w:rsidR="0009579F" w:rsidRPr="00B018B7" w:rsidRDefault="002C72BA" w:rsidP="00267424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70,00</w:t>
            </w:r>
          </w:p>
        </w:tc>
        <w:tc>
          <w:tcPr>
            <w:tcW w:w="1035" w:type="dxa"/>
          </w:tcPr>
          <w:p w14:paraId="0507351E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712DB300" w14:textId="77777777" w:rsidTr="009E3CC5">
        <w:tc>
          <w:tcPr>
            <w:tcW w:w="709" w:type="dxa"/>
          </w:tcPr>
          <w:p w14:paraId="4DD4F871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lastRenderedPageBreak/>
              <w:t>3</w:t>
            </w:r>
          </w:p>
        </w:tc>
        <w:tc>
          <w:tcPr>
            <w:tcW w:w="3869" w:type="dxa"/>
          </w:tcPr>
          <w:p w14:paraId="7E4BF09F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 w:rsidRPr="00B018B7">
              <w:rPr>
                <w:rFonts w:cs="Arial"/>
                <w:color w:val="000000"/>
              </w:rPr>
              <w:t>izdavanje rješenja  o osnivanju ureda ovlaštenog inženjera geodezije</w:t>
            </w:r>
          </w:p>
        </w:tc>
        <w:tc>
          <w:tcPr>
            <w:tcW w:w="1702" w:type="dxa"/>
          </w:tcPr>
          <w:p w14:paraId="425B0CCE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3A071D38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3DF8B3C7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175,00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0915A93F" w14:textId="77777777" w:rsidR="0009579F" w:rsidRPr="00B018B7" w:rsidRDefault="002C72BA" w:rsidP="009E3CC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70,00</w:t>
            </w:r>
          </w:p>
        </w:tc>
        <w:tc>
          <w:tcPr>
            <w:tcW w:w="1035" w:type="dxa"/>
          </w:tcPr>
          <w:p w14:paraId="1F0A8219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69DC41F6" w14:textId="77777777" w:rsidTr="009E3CC5">
        <w:trPr>
          <w:trHeight w:val="882"/>
        </w:trPr>
        <w:tc>
          <w:tcPr>
            <w:tcW w:w="709" w:type="dxa"/>
          </w:tcPr>
          <w:p w14:paraId="0138F081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4</w:t>
            </w:r>
          </w:p>
        </w:tc>
        <w:tc>
          <w:tcPr>
            <w:tcW w:w="3869" w:type="dxa"/>
          </w:tcPr>
          <w:p w14:paraId="006F2EC1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  <w:color w:val="000000"/>
              </w:rPr>
              <w:t>izdavanje rješenja o osnivanju zajedničkog ureda</w:t>
            </w:r>
          </w:p>
        </w:tc>
        <w:tc>
          <w:tcPr>
            <w:tcW w:w="1702" w:type="dxa"/>
          </w:tcPr>
          <w:p w14:paraId="446143D5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62741DAD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1BA35888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175,00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64881559" w14:textId="77777777" w:rsidR="0009579F" w:rsidRPr="00B018B7" w:rsidRDefault="002C72BA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70,00</w:t>
            </w:r>
          </w:p>
        </w:tc>
        <w:tc>
          <w:tcPr>
            <w:tcW w:w="1035" w:type="dxa"/>
          </w:tcPr>
          <w:p w14:paraId="53A7DD29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451E03A2" w14:textId="77777777" w:rsidTr="009E3CC5">
        <w:tc>
          <w:tcPr>
            <w:tcW w:w="709" w:type="dxa"/>
          </w:tcPr>
          <w:p w14:paraId="41DB72ED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5</w:t>
            </w:r>
          </w:p>
        </w:tc>
        <w:tc>
          <w:tcPr>
            <w:tcW w:w="3869" w:type="dxa"/>
          </w:tcPr>
          <w:p w14:paraId="1AD4D1E8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</w:rPr>
              <w:t>potvrda o podacima iz imenika, upisnika, evidencija  ili zbirke Isprava Komore, za jedan zahtjev i jednu osobu              </w:t>
            </w:r>
          </w:p>
        </w:tc>
        <w:tc>
          <w:tcPr>
            <w:tcW w:w="1702" w:type="dxa"/>
          </w:tcPr>
          <w:p w14:paraId="718562A8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2526BBC6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59FE4E67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10,00</w:t>
            </w:r>
            <w:r w:rsidR="00717C8F">
              <w:rPr>
                <w:rFonts w:cs="Arial"/>
              </w:rPr>
              <w:t xml:space="preserve">   + PDV</w:t>
            </w:r>
          </w:p>
        </w:tc>
        <w:tc>
          <w:tcPr>
            <w:tcW w:w="986" w:type="dxa"/>
            <w:vAlign w:val="center"/>
          </w:tcPr>
          <w:p w14:paraId="0C12BD75" w14:textId="77777777" w:rsidR="0009579F" w:rsidRPr="00B018B7" w:rsidRDefault="002C72BA" w:rsidP="009E3CC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20,00</w:t>
            </w:r>
          </w:p>
        </w:tc>
        <w:tc>
          <w:tcPr>
            <w:tcW w:w="1035" w:type="dxa"/>
          </w:tcPr>
          <w:p w14:paraId="45FAE488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707D2032" w14:textId="77777777" w:rsidTr="009E3CC5">
        <w:tc>
          <w:tcPr>
            <w:tcW w:w="709" w:type="dxa"/>
          </w:tcPr>
          <w:p w14:paraId="2B7E299B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6</w:t>
            </w:r>
          </w:p>
        </w:tc>
        <w:tc>
          <w:tcPr>
            <w:tcW w:w="3869" w:type="dxa"/>
          </w:tcPr>
          <w:p w14:paraId="220EEB4A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 w:rsidRPr="00B018B7">
              <w:rPr>
                <w:rFonts w:cs="Arial"/>
              </w:rPr>
              <w:t>izvadak iz imenika, upisnika, evidencije ili zbirke isprava, za jedan zahtjev             </w:t>
            </w:r>
          </w:p>
        </w:tc>
        <w:tc>
          <w:tcPr>
            <w:tcW w:w="1702" w:type="dxa"/>
          </w:tcPr>
          <w:p w14:paraId="31653067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11FEB3F1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7349D3D4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35,00</w:t>
            </w:r>
            <w:r w:rsidR="00717C8F">
              <w:rPr>
                <w:rFonts w:cs="Arial"/>
              </w:rPr>
              <w:t xml:space="preserve">   + PDV</w:t>
            </w:r>
          </w:p>
        </w:tc>
        <w:tc>
          <w:tcPr>
            <w:tcW w:w="986" w:type="dxa"/>
            <w:vAlign w:val="center"/>
          </w:tcPr>
          <w:p w14:paraId="72505D74" w14:textId="77777777" w:rsidR="0009579F" w:rsidRPr="00B018B7" w:rsidRDefault="009B2DB3" w:rsidP="009E3CC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20,00</w:t>
            </w:r>
          </w:p>
        </w:tc>
        <w:tc>
          <w:tcPr>
            <w:tcW w:w="1035" w:type="dxa"/>
          </w:tcPr>
          <w:p w14:paraId="101E2BA5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0B5356CE" w14:textId="77777777" w:rsidTr="009E3CC5">
        <w:tc>
          <w:tcPr>
            <w:tcW w:w="709" w:type="dxa"/>
          </w:tcPr>
          <w:p w14:paraId="0B491468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7</w:t>
            </w:r>
          </w:p>
        </w:tc>
        <w:tc>
          <w:tcPr>
            <w:tcW w:w="3869" w:type="dxa"/>
          </w:tcPr>
          <w:p w14:paraId="0DA07F2D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 w:rsidRPr="00B018B7">
              <w:rPr>
                <w:rFonts w:cs="Arial"/>
              </w:rPr>
              <w:t>upis promjene podataka u javnim knjigama i evidencijama Komore</w:t>
            </w:r>
          </w:p>
        </w:tc>
        <w:tc>
          <w:tcPr>
            <w:tcW w:w="1702" w:type="dxa"/>
          </w:tcPr>
          <w:p w14:paraId="613B86F6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43B56C40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2206A7C5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50,00</w:t>
            </w:r>
            <w:r w:rsidR="00717C8F">
              <w:rPr>
                <w:rFonts w:cs="Arial"/>
              </w:rPr>
              <w:t xml:space="preserve">   + PDV</w:t>
            </w:r>
          </w:p>
        </w:tc>
        <w:tc>
          <w:tcPr>
            <w:tcW w:w="986" w:type="dxa"/>
            <w:vAlign w:val="center"/>
          </w:tcPr>
          <w:p w14:paraId="745F0635" w14:textId="77777777" w:rsidR="0009579F" w:rsidRPr="00B018B7" w:rsidRDefault="009B2DB3" w:rsidP="009E3CC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70,00</w:t>
            </w:r>
          </w:p>
        </w:tc>
        <w:tc>
          <w:tcPr>
            <w:tcW w:w="1035" w:type="dxa"/>
          </w:tcPr>
          <w:p w14:paraId="7C7E10B1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3CCD47BE" w14:textId="77777777" w:rsidTr="009E3CC5">
        <w:tc>
          <w:tcPr>
            <w:tcW w:w="709" w:type="dxa"/>
          </w:tcPr>
          <w:p w14:paraId="1735E418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8</w:t>
            </w:r>
          </w:p>
        </w:tc>
        <w:tc>
          <w:tcPr>
            <w:tcW w:w="3869" w:type="dxa"/>
          </w:tcPr>
          <w:p w14:paraId="097C3C99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 w:rsidRPr="00B018B7">
              <w:rPr>
                <w:rFonts w:cs="Arial"/>
              </w:rPr>
              <w:t>upis izmjene ili dopune upisa u jednom postupku sa zamjenom pečata</w:t>
            </w:r>
          </w:p>
        </w:tc>
        <w:tc>
          <w:tcPr>
            <w:tcW w:w="1702" w:type="dxa"/>
          </w:tcPr>
          <w:p w14:paraId="7E2D5ED1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2D9B82B2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41F1A96D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70,00</w:t>
            </w:r>
            <w:r w:rsidR="00717C8F">
              <w:rPr>
                <w:rFonts w:cs="Arial"/>
              </w:rPr>
              <w:t xml:space="preserve">   + PDV</w:t>
            </w:r>
          </w:p>
        </w:tc>
        <w:tc>
          <w:tcPr>
            <w:tcW w:w="986" w:type="dxa"/>
            <w:vAlign w:val="center"/>
          </w:tcPr>
          <w:p w14:paraId="6EFD8E5D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104B88D7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7A293912" w14:textId="77777777" w:rsidTr="009E3CC5">
        <w:tc>
          <w:tcPr>
            <w:tcW w:w="709" w:type="dxa"/>
          </w:tcPr>
          <w:p w14:paraId="2A46213C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9</w:t>
            </w:r>
          </w:p>
        </w:tc>
        <w:tc>
          <w:tcPr>
            <w:tcW w:w="3869" w:type="dxa"/>
          </w:tcPr>
          <w:p w14:paraId="5F75D323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B018B7">
              <w:rPr>
                <w:rFonts w:cs="Arial"/>
              </w:rPr>
              <w:t>amjena pečata, po zahtjevu člana Komore</w:t>
            </w:r>
          </w:p>
        </w:tc>
        <w:tc>
          <w:tcPr>
            <w:tcW w:w="1702" w:type="dxa"/>
          </w:tcPr>
          <w:p w14:paraId="4631C579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7E71920A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65FC76BA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B018B7">
              <w:rPr>
                <w:rFonts w:cs="Arial"/>
              </w:rPr>
              <w:t>0,00</w:t>
            </w:r>
            <w:r w:rsidR="00717C8F">
              <w:rPr>
                <w:rFonts w:cs="Arial"/>
              </w:rPr>
              <w:t xml:space="preserve">   + PDV</w:t>
            </w:r>
          </w:p>
        </w:tc>
        <w:tc>
          <w:tcPr>
            <w:tcW w:w="986" w:type="dxa"/>
            <w:vAlign w:val="center"/>
          </w:tcPr>
          <w:p w14:paraId="2163A965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076649C8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4CB08160" w14:textId="77777777" w:rsidTr="009E3CC5">
        <w:tc>
          <w:tcPr>
            <w:tcW w:w="709" w:type="dxa"/>
          </w:tcPr>
          <w:p w14:paraId="1A7F6951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869" w:type="dxa"/>
          </w:tcPr>
          <w:p w14:paraId="24F812FB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zamjena iskaznice, po zahtjevu</w:t>
            </w:r>
          </w:p>
        </w:tc>
        <w:tc>
          <w:tcPr>
            <w:tcW w:w="1702" w:type="dxa"/>
          </w:tcPr>
          <w:p w14:paraId="5BFCF6C2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12934693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37071D91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20,00</w:t>
            </w:r>
            <w:r w:rsidR="00717C8F">
              <w:rPr>
                <w:rFonts w:cs="Arial"/>
              </w:rPr>
              <w:t xml:space="preserve">   + PDV</w:t>
            </w:r>
          </w:p>
        </w:tc>
        <w:tc>
          <w:tcPr>
            <w:tcW w:w="986" w:type="dxa"/>
            <w:vAlign w:val="center"/>
          </w:tcPr>
          <w:p w14:paraId="270604F1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2CF84D0C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B63560" w:rsidRPr="00B018B7" w14:paraId="45B91F65" w14:textId="77777777" w:rsidTr="009E3CC5">
        <w:tc>
          <w:tcPr>
            <w:tcW w:w="709" w:type="dxa"/>
          </w:tcPr>
          <w:p w14:paraId="0D2C3B75" w14:textId="28FE1E6A" w:rsidR="00B63560" w:rsidRPr="00B018B7" w:rsidRDefault="00B63560" w:rsidP="00B66338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869" w:type="dxa"/>
          </w:tcPr>
          <w:p w14:paraId="74F1A73B" w14:textId="76EB2122" w:rsidR="00B63560" w:rsidRPr="00B018B7" w:rsidRDefault="00B63560" w:rsidP="002867BB">
            <w:pPr>
              <w:spacing w:after="0"/>
              <w:rPr>
                <w:rFonts w:cs="Arial"/>
                <w:color w:val="000000"/>
              </w:rPr>
            </w:pPr>
            <w:r w:rsidRPr="00B63560">
              <w:rPr>
                <w:rFonts w:cs="Arial"/>
                <w:color w:val="000000"/>
              </w:rPr>
              <w:t>izdavanje natpisne ploče Ureda i/ili Zajedničkog ureda</w:t>
            </w:r>
          </w:p>
        </w:tc>
        <w:tc>
          <w:tcPr>
            <w:tcW w:w="1702" w:type="dxa"/>
          </w:tcPr>
          <w:p w14:paraId="75A97752" w14:textId="77777777" w:rsidR="00B63560" w:rsidRPr="00B018B7" w:rsidRDefault="00B63560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01536C6B" w14:textId="77777777" w:rsidR="00B63560" w:rsidRPr="00B018B7" w:rsidRDefault="00B63560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78730070" w14:textId="2DFF1AD4" w:rsidR="00B63560" w:rsidRPr="00B018B7" w:rsidRDefault="00B63560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690,00 + PDV</w:t>
            </w:r>
          </w:p>
        </w:tc>
        <w:tc>
          <w:tcPr>
            <w:tcW w:w="986" w:type="dxa"/>
            <w:vAlign w:val="center"/>
          </w:tcPr>
          <w:p w14:paraId="6EE4B209" w14:textId="2EB50B29" w:rsidR="00B63560" w:rsidRDefault="00B63560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568EF77B" w14:textId="77777777" w:rsidR="00B63560" w:rsidRPr="00B018B7" w:rsidRDefault="00B63560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54BFA7F6" w14:textId="77777777" w:rsidTr="009E3CC5">
        <w:tc>
          <w:tcPr>
            <w:tcW w:w="709" w:type="dxa"/>
          </w:tcPr>
          <w:p w14:paraId="2A602CAC" w14:textId="62440E5C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1</w:t>
            </w:r>
            <w:r w:rsidR="00B63560">
              <w:rPr>
                <w:rFonts w:cs="Arial"/>
              </w:rPr>
              <w:t>2</w:t>
            </w:r>
          </w:p>
        </w:tc>
        <w:tc>
          <w:tcPr>
            <w:tcW w:w="3869" w:type="dxa"/>
          </w:tcPr>
          <w:p w14:paraId="469E926F" w14:textId="77777777" w:rsidR="0009579F" w:rsidRPr="00B018B7" w:rsidRDefault="0009579F" w:rsidP="002867BB">
            <w:pPr>
              <w:spacing w:after="0"/>
              <w:rPr>
                <w:rFonts w:cs="Arial"/>
              </w:rPr>
            </w:pPr>
            <w:r w:rsidRPr="00B018B7">
              <w:rPr>
                <w:rFonts w:cs="Arial"/>
                <w:color w:val="000000"/>
              </w:rPr>
              <w:t>izdavanje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potvrde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da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pravna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osoba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registrirana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za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djelatnost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stručnih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geodetskih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poslova  ima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zaposlene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ovlaštene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inženjere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geodezije</w:t>
            </w:r>
          </w:p>
        </w:tc>
        <w:tc>
          <w:tcPr>
            <w:tcW w:w="1702" w:type="dxa"/>
          </w:tcPr>
          <w:p w14:paraId="4C647EE5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4664F779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2A76C675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150,00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29A846C1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20,00</w:t>
            </w:r>
          </w:p>
        </w:tc>
        <w:tc>
          <w:tcPr>
            <w:tcW w:w="1035" w:type="dxa"/>
          </w:tcPr>
          <w:p w14:paraId="37AF2232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321F352B" w14:textId="77777777" w:rsidTr="009E3CC5">
        <w:tc>
          <w:tcPr>
            <w:tcW w:w="709" w:type="dxa"/>
          </w:tcPr>
          <w:p w14:paraId="579B735D" w14:textId="448679CA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1</w:t>
            </w:r>
            <w:r w:rsidR="00B63560">
              <w:rPr>
                <w:rFonts w:cs="Arial"/>
              </w:rPr>
              <w:t>3</w:t>
            </w:r>
          </w:p>
        </w:tc>
        <w:tc>
          <w:tcPr>
            <w:tcW w:w="3869" w:type="dxa"/>
          </w:tcPr>
          <w:p w14:paraId="01A59F50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  <w:color w:val="000000"/>
              </w:rPr>
              <w:t>izdavanje prijedloga, mišljenja, preporuka ili ocjene kvalitete obavljenog posla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u skladu s Kodeksom strukovne etike           </w:t>
            </w:r>
          </w:p>
        </w:tc>
        <w:tc>
          <w:tcPr>
            <w:tcW w:w="1702" w:type="dxa"/>
          </w:tcPr>
          <w:p w14:paraId="49DD8273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51E24D12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71B381EE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500,00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0E8C71DD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3CF8DC10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3C9F20C7" w14:textId="77777777" w:rsidTr="009E3CC5">
        <w:tc>
          <w:tcPr>
            <w:tcW w:w="709" w:type="dxa"/>
          </w:tcPr>
          <w:p w14:paraId="724786EA" w14:textId="3CF2F87E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1</w:t>
            </w:r>
            <w:r w:rsidR="00B63560">
              <w:rPr>
                <w:rFonts w:cs="Arial"/>
              </w:rPr>
              <w:t>4</w:t>
            </w:r>
          </w:p>
        </w:tc>
        <w:tc>
          <w:tcPr>
            <w:tcW w:w="3869" w:type="dxa"/>
          </w:tcPr>
          <w:p w14:paraId="3D0FA61C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  <w:color w:val="000000"/>
              </w:rPr>
              <w:t>davanje stručnog mišljenja odnosno procjene na zahtjev trećih osoba  ako se radi</w:t>
            </w:r>
            <w:r w:rsidRPr="00B018B7">
              <w:rPr>
                <w:rFonts w:cs="Arial"/>
              </w:rPr>
              <w:t xml:space="preserve"> </w:t>
            </w:r>
            <w:r w:rsidRPr="00B018B7">
              <w:rPr>
                <w:rFonts w:cs="Arial"/>
                <w:color w:val="000000"/>
              </w:rPr>
              <w:t>o zaštiti javnog interesa, za potrebu sudskog postupka ili arbitražnog postupanja</w:t>
            </w:r>
          </w:p>
        </w:tc>
        <w:tc>
          <w:tcPr>
            <w:tcW w:w="1702" w:type="dxa"/>
          </w:tcPr>
          <w:p w14:paraId="1C64579E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5081FAE6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258333BB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750,00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35644F2C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643E1456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63C0DF30" w14:textId="77777777" w:rsidTr="009E3CC5">
        <w:tc>
          <w:tcPr>
            <w:tcW w:w="709" w:type="dxa"/>
          </w:tcPr>
          <w:p w14:paraId="3FB93D99" w14:textId="79F8D28C" w:rsidR="0009579F" w:rsidRPr="00B018B7" w:rsidRDefault="00B63560" w:rsidP="00B66338">
            <w:pPr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869" w:type="dxa"/>
          </w:tcPr>
          <w:p w14:paraId="407CDF1D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  <w:color w:val="000000"/>
              </w:rPr>
              <w:t>davanje stručne pomoći u primjeni cjenika usluga</w:t>
            </w:r>
          </w:p>
        </w:tc>
        <w:tc>
          <w:tcPr>
            <w:tcW w:w="1702" w:type="dxa"/>
          </w:tcPr>
          <w:p w14:paraId="11882EC9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307780EE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7399EEDE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500,00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736DB4A1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52B7799A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4F8F2972" w14:textId="77777777" w:rsidTr="009E3CC5">
        <w:tc>
          <w:tcPr>
            <w:tcW w:w="709" w:type="dxa"/>
          </w:tcPr>
          <w:p w14:paraId="793F10E5" w14:textId="23A0B023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1</w:t>
            </w:r>
            <w:r w:rsidR="00B63560">
              <w:rPr>
                <w:rFonts w:cs="Arial"/>
              </w:rPr>
              <w:t>6</w:t>
            </w:r>
          </w:p>
        </w:tc>
        <w:tc>
          <w:tcPr>
            <w:tcW w:w="3869" w:type="dxa"/>
          </w:tcPr>
          <w:p w14:paraId="037826F1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  <w:color w:val="000000"/>
              </w:rPr>
              <w:t>pojedinačno vrednovanje različitih oblika stručnog usavršavanja koji nisu u programu HKOIG</w:t>
            </w:r>
          </w:p>
        </w:tc>
        <w:tc>
          <w:tcPr>
            <w:tcW w:w="1702" w:type="dxa"/>
          </w:tcPr>
          <w:p w14:paraId="337AA7DF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0386D1F5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66316377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100,00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0FC1C6AB" w14:textId="77777777" w:rsidR="0009579F" w:rsidRPr="00B018B7" w:rsidRDefault="009B2DB3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5" w:type="dxa"/>
          </w:tcPr>
          <w:p w14:paraId="17EF39F5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  <w:tr w:rsidR="0009579F" w:rsidRPr="00B018B7" w14:paraId="38A3BBE4" w14:textId="77777777" w:rsidTr="009E3CC5">
        <w:tc>
          <w:tcPr>
            <w:tcW w:w="709" w:type="dxa"/>
          </w:tcPr>
          <w:p w14:paraId="4235D228" w14:textId="05DBA0C3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  <w:r w:rsidRPr="00B018B7">
              <w:rPr>
                <w:rFonts w:cs="Arial"/>
              </w:rPr>
              <w:t>1</w:t>
            </w:r>
            <w:r w:rsidR="00B63560">
              <w:rPr>
                <w:rFonts w:cs="Arial"/>
              </w:rPr>
              <w:t>7</w:t>
            </w:r>
          </w:p>
        </w:tc>
        <w:tc>
          <w:tcPr>
            <w:tcW w:w="3869" w:type="dxa"/>
          </w:tcPr>
          <w:p w14:paraId="25CC16E8" w14:textId="77777777" w:rsidR="0009579F" w:rsidRPr="00B018B7" w:rsidRDefault="0009579F" w:rsidP="002867BB">
            <w:pPr>
              <w:spacing w:after="0"/>
              <w:rPr>
                <w:rFonts w:cs="Arial"/>
                <w:color w:val="000000"/>
              </w:rPr>
            </w:pPr>
            <w:r w:rsidRPr="00B018B7">
              <w:rPr>
                <w:rFonts w:cs="Arial"/>
                <w:color w:val="000000"/>
              </w:rPr>
              <w:t>provođenje postupka priznavanja inozemne stručne kvalifikacije</w:t>
            </w:r>
          </w:p>
        </w:tc>
        <w:tc>
          <w:tcPr>
            <w:tcW w:w="1702" w:type="dxa"/>
          </w:tcPr>
          <w:p w14:paraId="21979BF9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827" w:type="dxa"/>
            <w:vAlign w:val="center"/>
          </w:tcPr>
          <w:p w14:paraId="50476331" w14:textId="77777777" w:rsidR="0009579F" w:rsidRPr="00B018B7" w:rsidRDefault="0009579F" w:rsidP="00B66338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896" w:type="dxa"/>
            <w:vAlign w:val="center"/>
          </w:tcPr>
          <w:p w14:paraId="5DB5306E" w14:textId="77777777" w:rsidR="0009579F" w:rsidRPr="00B018B7" w:rsidRDefault="0009579F" w:rsidP="00B66338">
            <w:pPr>
              <w:snapToGrid w:val="0"/>
              <w:spacing w:after="0"/>
              <w:jc w:val="center"/>
              <w:rPr>
                <w:rFonts w:cs="Arial"/>
              </w:rPr>
            </w:pPr>
            <w:r w:rsidRPr="00B018B7">
              <w:rPr>
                <w:rFonts w:cs="Arial"/>
              </w:rPr>
              <w:t>1000,00</w:t>
            </w:r>
            <w:r w:rsidR="00717C8F">
              <w:rPr>
                <w:rFonts w:cs="Arial"/>
              </w:rPr>
              <w:t xml:space="preserve"> + PDV</w:t>
            </w:r>
          </w:p>
        </w:tc>
        <w:tc>
          <w:tcPr>
            <w:tcW w:w="986" w:type="dxa"/>
            <w:vAlign w:val="center"/>
          </w:tcPr>
          <w:p w14:paraId="0B0FDFCE" w14:textId="77777777" w:rsidR="0009579F" w:rsidRPr="00B018B7" w:rsidRDefault="00FB2CD7" w:rsidP="009E3CC5">
            <w:pPr>
              <w:snapToGrid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70,00</w:t>
            </w:r>
          </w:p>
        </w:tc>
        <w:tc>
          <w:tcPr>
            <w:tcW w:w="1035" w:type="dxa"/>
          </w:tcPr>
          <w:p w14:paraId="7B098E44" w14:textId="77777777" w:rsidR="0009579F" w:rsidRPr="00B018B7" w:rsidRDefault="0009579F" w:rsidP="00B66338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7C6BF6F6" w14:textId="77777777" w:rsidR="00503FFC" w:rsidRPr="00AD6DB3" w:rsidRDefault="00B66338" w:rsidP="00162C7A">
      <w:pPr>
        <w:jc w:val="both"/>
        <w:rPr>
          <w:b/>
          <w:bCs/>
        </w:rPr>
      </w:pPr>
      <w:r>
        <w:rPr>
          <w:b/>
          <w:bCs/>
        </w:rPr>
        <w:br w:type="textWrapping" w:clear="all"/>
      </w:r>
    </w:p>
    <w:tbl>
      <w:tblPr>
        <w:tblpPr w:leftFromText="180" w:rightFromText="180" w:vertAnchor="text" w:horzAnchor="margin" w:tblpY="11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84"/>
        <w:gridCol w:w="283"/>
        <w:gridCol w:w="284"/>
        <w:gridCol w:w="283"/>
        <w:gridCol w:w="284"/>
        <w:gridCol w:w="283"/>
        <w:gridCol w:w="284"/>
        <w:gridCol w:w="283"/>
        <w:gridCol w:w="4962"/>
      </w:tblGrid>
      <w:tr w:rsidR="009052FB" w:rsidRPr="00AD6DB3" w14:paraId="0BA29EFB" w14:textId="77777777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E331A" w14:textId="77777777" w:rsidR="009052FB" w:rsidRPr="00AD6DB3" w:rsidRDefault="009052FB" w:rsidP="002C2D65">
            <w:pPr>
              <w:spacing w:after="0"/>
              <w:rPr>
                <w:b/>
                <w:bCs/>
              </w:rPr>
            </w:pPr>
            <w:r w:rsidRPr="00AD6DB3">
              <w:rPr>
                <w:b/>
                <w:bCs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2B5079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5BB1E9B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691E251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5A43E9A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1902797B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EFB2DDE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51B4A61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14:paraId="130155F0" w14:textId="77777777" w:rsidR="009052FB" w:rsidRPr="00AD6DB3" w:rsidRDefault="009052FB" w:rsidP="002C2D65">
            <w:pPr>
              <w:spacing w:after="0"/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14:paraId="354AA4D7" w14:textId="77777777" w:rsidR="009052FB" w:rsidRPr="00AD6DB3" w:rsidRDefault="009052FB" w:rsidP="002C2D65">
            <w:pPr>
              <w:spacing w:after="0"/>
            </w:pPr>
            <w:r w:rsidRPr="00AD6DB3">
              <w:rPr>
                <w:b/>
                <w:bCs/>
              </w:rPr>
              <w:t xml:space="preserve">                   </w:t>
            </w:r>
          </w:p>
        </w:tc>
      </w:tr>
    </w:tbl>
    <w:p w14:paraId="78B9B29C" w14:textId="77777777" w:rsidR="009052FB" w:rsidRPr="00AD6DB3" w:rsidRDefault="009052FB" w:rsidP="00E56774">
      <w:pPr>
        <w:jc w:val="both"/>
      </w:pPr>
      <w:r w:rsidRPr="00AD6DB3">
        <w:t xml:space="preserve">                                                                                                        </w:t>
      </w:r>
      <w:r w:rsidR="002E5755" w:rsidRPr="00AD6DB3">
        <w:t xml:space="preserve">                    </w:t>
      </w:r>
      <w:r w:rsidRPr="00AD6DB3">
        <w:t>vlastoručni potpis podnositelja zahtjeva</w:t>
      </w:r>
    </w:p>
    <w:p w14:paraId="07060A0E" w14:textId="77777777" w:rsidR="0025308C" w:rsidRDefault="0025308C" w:rsidP="007B6162">
      <w:pPr>
        <w:rPr>
          <w:b/>
        </w:rPr>
      </w:pPr>
    </w:p>
    <w:p w14:paraId="0DBC6679" w14:textId="77777777" w:rsidR="0025308C" w:rsidRDefault="0025308C" w:rsidP="007B6162">
      <w:pPr>
        <w:rPr>
          <w:b/>
        </w:rPr>
      </w:pPr>
    </w:p>
    <w:p w14:paraId="0FB3E9F4" w14:textId="77777777" w:rsidR="0025308C" w:rsidRDefault="0025308C" w:rsidP="007B6162">
      <w:pPr>
        <w:rPr>
          <w:b/>
        </w:rPr>
      </w:pPr>
    </w:p>
    <w:p w14:paraId="0422FFC0" w14:textId="77777777" w:rsidR="0025308C" w:rsidRDefault="0025308C" w:rsidP="007B6162">
      <w:pPr>
        <w:rPr>
          <w:b/>
        </w:rPr>
      </w:pPr>
    </w:p>
    <w:p w14:paraId="4DBA0E83" w14:textId="77777777" w:rsidR="0025308C" w:rsidRDefault="0025308C" w:rsidP="007B6162">
      <w:pPr>
        <w:rPr>
          <w:b/>
        </w:rPr>
      </w:pPr>
    </w:p>
    <w:p w14:paraId="75CBA668" w14:textId="77777777" w:rsidR="0025308C" w:rsidRDefault="0025308C" w:rsidP="007B6162">
      <w:pPr>
        <w:rPr>
          <w:b/>
        </w:rPr>
      </w:pPr>
    </w:p>
    <w:p w14:paraId="20BBD66C" w14:textId="77777777" w:rsidR="00256B8E" w:rsidRPr="00AD6DB3" w:rsidRDefault="00FC663C" w:rsidP="007B6162">
      <w:pPr>
        <w:rPr>
          <w:b/>
        </w:rPr>
      </w:pPr>
      <w:r w:rsidRPr="00AD6DB3">
        <w:rPr>
          <w:b/>
        </w:rPr>
        <w:t xml:space="preserve">Tražena javna isprava se </w:t>
      </w:r>
      <w:r w:rsidR="00911D24" w:rsidRPr="00AD6DB3">
        <w:rPr>
          <w:b/>
        </w:rPr>
        <w:t>(označiti)</w:t>
      </w:r>
      <w:r w:rsidRPr="00AD6DB3">
        <w:rPr>
          <w:b/>
        </w:rPr>
        <w:t>:</w:t>
      </w:r>
    </w:p>
    <w:p w14:paraId="611DC3C6" w14:textId="77777777" w:rsidR="00FC663C" w:rsidRPr="00AD6DB3" w:rsidRDefault="00FC663C" w:rsidP="00911D24">
      <w:pPr>
        <w:numPr>
          <w:ilvl w:val="0"/>
          <w:numId w:val="10"/>
        </w:numPr>
      </w:pPr>
      <w:r w:rsidRPr="00AD6DB3">
        <w:rPr>
          <w:b/>
        </w:rPr>
        <w:t xml:space="preserve">PREUZIMA </w:t>
      </w:r>
      <w:r w:rsidRPr="00AD6DB3">
        <w:t xml:space="preserve">na urudžbenom HKOIG po primljenoj obavijesti o gotovosti </w:t>
      </w:r>
    </w:p>
    <w:p w14:paraId="4DEC7B44" w14:textId="77777777" w:rsidR="00FC663C" w:rsidRPr="00B94A2B" w:rsidRDefault="00FC663C" w:rsidP="00CC3994">
      <w:pPr>
        <w:ind w:left="720" w:firstLine="360"/>
        <w:rPr>
          <w:u w:val="single"/>
        </w:rPr>
      </w:pPr>
      <w:r w:rsidRPr="00B94A2B">
        <w:t>(prezime i ime osobe i kontakt broj)</w:t>
      </w:r>
      <w:r w:rsidR="00CC3994" w:rsidRPr="00B94A2B">
        <w:t xml:space="preserve">  </w:t>
      </w:r>
      <w:r w:rsidRPr="00B94A2B">
        <w:rPr>
          <w:u w:val="single"/>
        </w:rPr>
        <w:tab/>
      </w:r>
      <w:r w:rsidRPr="00B94A2B">
        <w:rPr>
          <w:u w:val="single"/>
        </w:rPr>
        <w:tab/>
      </w:r>
      <w:r w:rsidRPr="00B94A2B">
        <w:rPr>
          <w:u w:val="single"/>
        </w:rPr>
        <w:tab/>
      </w:r>
      <w:r w:rsidRPr="00B94A2B">
        <w:rPr>
          <w:u w:val="single"/>
        </w:rPr>
        <w:tab/>
      </w:r>
      <w:r w:rsidR="00CC3994" w:rsidRPr="00B94A2B">
        <w:rPr>
          <w:u w:val="single"/>
        </w:rPr>
        <w:t>______</w:t>
      </w:r>
      <w:r w:rsidR="00B94A2B" w:rsidRPr="00B94A2B">
        <w:rPr>
          <w:u w:val="single"/>
        </w:rPr>
        <w:t>_______</w:t>
      </w:r>
    </w:p>
    <w:p w14:paraId="0441AE9B" w14:textId="77777777" w:rsidR="00FC663C" w:rsidRDefault="00FC663C" w:rsidP="00911D24">
      <w:pPr>
        <w:numPr>
          <w:ilvl w:val="0"/>
          <w:numId w:val="10"/>
        </w:numPr>
      </w:pPr>
      <w:r w:rsidRPr="00AD6DB3">
        <w:rPr>
          <w:b/>
        </w:rPr>
        <w:t xml:space="preserve">DOSTAVLJA </w:t>
      </w:r>
      <w:r w:rsidRPr="00AD6DB3">
        <w:t>poštom na adresu podnositelja Zahtjeva</w:t>
      </w:r>
    </w:p>
    <w:p w14:paraId="66D42E0C" w14:textId="77777777" w:rsidR="002436F3" w:rsidRDefault="002436F3" w:rsidP="00911D24">
      <w:pPr>
        <w:numPr>
          <w:ilvl w:val="0"/>
          <w:numId w:val="10"/>
        </w:numPr>
      </w:pPr>
      <w:r>
        <w:rPr>
          <w:b/>
        </w:rPr>
        <w:t xml:space="preserve">DOSTAVLJA </w:t>
      </w:r>
      <w:r w:rsidRPr="002436F3">
        <w:t xml:space="preserve">e-poštom na </w:t>
      </w:r>
      <w:r w:rsidR="00A42B3B">
        <w:t>e-</w:t>
      </w:r>
      <w:r w:rsidRPr="002436F3">
        <w:t>adresu podnositelja Zahtjeva</w:t>
      </w:r>
    </w:p>
    <w:p w14:paraId="74F775F9" w14:textId="77777777" w:rsidR="00CC3994" w:rsidRPr="00CC3994" w:rsidRDefault="00CC3994" w:rsidP="00CC3994">
      <w:pPr>
        <w:pStyle w:val="ListParagraph"/>
        <w:ind w:left="1080"/>
        <w:rPr>
          <w:u w:val="single"/>
        </w:rPr>
      </w:pPr>
      <w:r w:rsidRPr="00CC3994">
        <w:t xml:space="preserve">(e-pošta za dostavu isprave)  </w:t>
      </w:r>
      <w:r w:rsidRPr="00CC3994">
        <w:rPr>
          <w:u w:val="single"/>
        </w:rPr>
        <w:tab/>
      </w:r>
      <w:r w:rsidRPr="00CC3994">
        <w:rPr>
          <w:u w:val="single"/>
        </w:rPr>
        <w:tab/>
      </w:r>
      <w:r w:rsidRPr="00CC3994">
        <w:rPr>
          <w:u w:val="single"/>
        </w:rPr>
        <w:tab/>
      </w:r>
      <w:r w:rsidRPr="00CC3994">
        <w:rPr>
          <w:u w:val="single"/>
        </w:rPr>
        <w:tab/>
      </w:r>
      <w:r w:rsidRPr="00CC3994">
        <w:rPr>
          <w:u w:val="single"/>
        </w:rPr>
        <w:tab/>
      </w:r>
      <w:r w:rsidRPr="00CC3994">
        <w:rPr>
          <w:u w:val="single"/>
        </w:rPr>
        <w:tab/>
      </w:r>
      <w:r w:rsidRPr="00CC3994">
        <w:rPr>
          <w:u w:val="single"/>
        </w:rPr>
        <w:tab/>
      </w:r>
    </w:p>
    <w:p w14:paraId="5475B5B6" w14:textId="77777777" w:rsidR="00CC3994" w:rsidRPr="00AD6DB3" w:rsidRDefault="00CC3994" w:rsidP="00CC3994">
      <w:pPr>
        <w:ind w:left="1080"/>
      </w:pPr>
    </w:p>
    <w:p w14:paraId="42C8E274" w14:textId="77777777" w:rsidR="00911D24" w:rsidRPr="00450F49" w:rsidRDefault="00911D24" w:rsidP="009973DB">
      <w:pPr>
        <w:rPr>
          <w:rFonts w:cs="Arial"/>
        </w:rPr>
      </w:pPr>
      <w:r w:rsidRPr="00450F49">
        <w:rPr>
          <w:rFonts w:cs="Arial"/>
        </w:rPr>
        <w:t xml:space="preserve">Odlukom Skupštine Hrvatske komore ovlaštenih inženjera geodezije od </w:t>
      </w:r>
      <w:r w:rsidR="009973DB" w:rsidRPr="00450F49">
        <w:rPr>
          <w:rFonts w:cs="Arial"/>
        </w:rPr>
        <w:t>13</w:t>
      </w:r>
      <w:r w:rsidRPr="00450F49">
        <w:rPr>
          <w:rFonts w:cs="Arial"/>
        </w:rPr>
        <w:t xml:space="preserve">. </w:t>
      </w:r>
      <w:r w:rsidR="009973DB" w:rsidRPr="00450F49">
        <w:rPr>
          <w:rFonts w:cs="Arial"/>
        </w:rPr>
        <w:t>lipnja</w:t>
      </w:r>
      <w:r w:rsidRPr="00450F49">
        <w:rPr>
          <w:rFonts w:cs="Arial"/>
        </w:rPr>
        <w:t xml:space="preserve"> 20</w:t>
      </w:r>
      <w:r w:rsidR="009973DB" w:rsidRPr="00450F49">
        <w:rPr>
          <w:rFonts w:cs="Arial"/>
        </w:rPr>
        <w:t>14</w:t>
      </w:r>
      <w:r w:rsidRPr="00450F49">
        <w:rPr>
          <w:rFonts w:cs="Arial"/>
        </w:rPr>
        <w:t xml:space="preserve">. godine određeni su iznosi naknada za materijalne troškove nastale u postupku upisa, vođenja i održavanja javnih knjiga i evidencija Komore. </w:t>
      </w:r>
    </w:p>
    <w:p w14:paraId="2FA46617" w14:textId="77777777" w:rsidR="00DB34F1" w:rsidRPr="00450F49" w:rsidRDefault="00DB34F1" w:rsidP="002D3DB6">
      <w:pPr>
        <w:jc w:val="both"/>
        <w:rPr>
          <w:rFonts w:cs="Arial"/>
        </w:rPr>
      </w:pPr>
      <w:r w:rsidRPr="00450F49">
        <w:rPr>
          <w:rFonts w:cs="Arial"/>
        </w:rPr>
        <w:t>Za stručne podloge koje se izrađuju u skladu s Tar. brojevima 1</w:t>
      </w:r>
      <w:r w:rsidR="002D3DB6" w:rsidRPr="00450F49">
        <w:rPr>
          <w:rFonts w:cs="Arial"/>
        </w:rPr>
        <w:t>2</w:t>
      </w:r>
      <w:r w:rsidRPr="00450F49">
        <w:rPr>
          <w:rFonts w:cs="Arial"/>
        </w:rPr>
        <w:t>., 1</w:t>
      </w:r>
      <w:r w:rsidR="002D3DB6" w:rsidRPr="00450F49">
        <w:rPr>
          <w:rFonts w:cs="Arial"/>
        </w:rPr>
        <w:t>3</w:t>
      </w:r>
      <w:r w:rsidRPr="00450F49">
        <w:rPr>
          <w:rFonts w:cs="Arial"/>
        </w:rPr>
        <w:t>. i 1</w:t>
      </w:r>
      <w:r w:rsidR="002D3DB6" w:rsidRPr="00450F49">
        <w:rPr>
          <w:rFonts w:cs="Arial"/>
        </w:rPr>
        <w:t>4</w:t>
      </w:r>
      <w:r w:rsidRPr="00450F49">
        <w:rPr>
          <w:rFonts w:cs="Arial"/>
        </w:rPr>
        <w:t>., podnositelj plaća i naknadu za rad stručnjaka u skladu s Pravilnikom o cijenama usluga.</w:t>
      </w:r>
    </w:p>
    <w:p w14:paraId="50ED540D" w14:textId="77777777" w:rsidR="00911D24" w:rsidRPr="00AD6DB3" w:rsidRDefault="00911D24" w:rsidP="007B6162">
      <w:pPr>
        <w:rPr>
          <w:rFonts w:cs="Arial"/>
        </w:rPr>
      </w:pPr>
      <w:r w:rsidRPr="00AD6DB3">
        <w:rPr>
          <w:rFonts w:cs="Arial"/>
        </w:rPr>
        <w:t>Obveznik plaćanja naknade je podnositelj zahtjeva</w:t>
      </w:r>
      <w:r w:rsidR="00AD6DB3" w:rsidRPr="00AD6DB3">
        <w:rPr>
          <w:rFonts w:cs="Arial"/>
        </w:rPr>
        <w:t>.</w:t>
      </w:r>
    </w:p>
    <w:p w14:paraId="3BBE4C71" w14:textId="77777777" w:rsidR="00AD6DB3" w:rsidRPr="00AD6DB3" w:rsidRDefault="00AD6DB3" w:rsidP="00AD6DB3">
      <w:pPr>
        <w:jc w:val="both"/>
        <w:rPr>
          <w:rFonts w:cs="Arial"/>
        </w:rPr>
      </w:pPr>
      <w:r w:rsidRPr="00AD6DB3">
        <w:rPr>
          <w:rFonts w:cs="Arial"/>
        </w:rPr>
        <w:t xml:space="preserve">Javne isprave se po zahtjevu izdaju nakon uvida da je naknada uplaćena (uplatnici), najkasnije u roku od 8 dana od dana dostavljenog zahtjeva i  potvrde o izvršenoj uplati. </w:t>
      </w:r>
    </w:p>
    <w:p w14:paraId="0E875D1A" w14:textId="77777777" w:rsidR="00AD6DB3" w:rsidRPr="00AD6DB3" w:rsidRDefault="00AD6DB3" w:rsidP="00837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jc w:val="both"/>
        <w:rPr>
          <w:rFonts w:cs="Arial"/>
          <w:b/>
        </w:rPr>
      </w:pPr>
      <w:r w:rsidRPr="00837499">
        <w:rPr>
          <w:rFonts w:cs="Arial"/>
          <w:b/>
        </w:rPr>
        <w:t xml:space="preserve">UPUTE ZA </w:t>
      </w:r>
      <w:r w:rsidR="00D2348A">
        <w:rPr>
          <w:rFonts w:cs="Arial"/>
          <w:b/>
        </w:rPr>
        <w:t xml:space="preserve">ISPUNJAVANJE I </w:t>
      </w:r>
      <w:r w:rsidRPr="00837499">
        <w:rPr>
          <w:rFonts w:cs="Arial"/>
          <w:b/>
        </w:rPr>
        <w:t>UPLATU NAKNADA</w:t>
      </w:r>
      <w:r w:rsidRPr="00837499">
        <w:rPr>
          <w:rFonts w:cs="Arial"/>
          <w:b/>
        </w:rPr>
        <w:tab/>
      </w:r>
      <w:r w:rsidRPr="00AD6DB3">
        <w:rPr>
          <w:rFonts w:cs="Arial"/>
          <w:b/>
        </w:rPr>
        <w:tab/>
      </w:r>
      <w:r w:rsidRPr="00AD6DB3">
        <w:rPr>
          <w:rFonts w:cs="Arial"/>
          <w:b/>
        </w:rPr>
        <w:tab/>
      </w:r>
      <w:r w:rsidRPr="00AD6DB3">
        <w:rPr>
          <w:rFonts w:cs="Arial"/>
          <w:b/>
        </w:rPr>
        <w:tab/>
      </w:r>
      <w:r w:rsidRPr="00AD6DB3">
        <w:rPr>
          <w:rFonts w:cs="Arial"/>
          <w:b/>
        </w:rPr>
        <w:tab/>
      </w:r>
      <w:r w:rsidRPr="00AD6DB3">
        <w:rPr>
          <w:rFonts w:cs="Arial"/>
          <w:b/>
        </w:rPr>
        <w:tab/>
      </w:r>
      <w:r w:rsidRPr="00AD6DB3">
        <w:rPr>
          <w:rFonts w:cs="Arial"/>
          <w:b/>
        </w:rPr>
        <w:tab/>
      </w:r>
      <w:r w:rsidRPr="00AD6DB3">
        <w:rPr>
          <w:rFonts w:cs="Arial"/>
          <w:b/>
        </w:rPr>
        <w:tab/>
      </w:r>
    </w:p>
    <w:p w14:paraId="7A0B5DF2" w14:textId="77777777" w:rsidR="00AD6DB3" w:rsidRDefault="00D2348A" w:rsidP="007B6162">
      <w:pPr>
        <w:rPr>
          <w:b/>
        </w:rPr>
      </w:pPr>
      <w:r w:rsidRPr="00D2348A">
        <w:rPr>
          <w:b/>
        </w:rPr>
        <w:t>Naknada se plaća u korist HRVATSKE KOMORE</w:t>
      </w:r>
      <w:r w:rsidR="00AD6DB3" w:rsidRPr="00D2348A">
        <w:rPr>
          <w:b/>
        </w:rPr>
        <w:t xml:space="preserve"> OVLAŠTENIH INŽENJERA GEODEZIJE</w:t>
      </w:r>
      <w:r w:rsidRPr="00D2348A">
        <w:rPr>
          <w:b/>
        </w:rPr>
        <w:t xml:space="preserve"> </w:t>
      </w:r>
      <w:r>
        <w:rPr>
          <w:b/>
        </w:rPr>
        <w:t xml:space="preserve">u </w:t>
      </w:r>
      <w:r w:rsidR="00875D62">
        <w:rPr>
          <w:b/>
        </w:rPr>
        <w:t xml:space="preserve">iznosu koji je iskazan po tarifnim modelima i uvećava se za iznos PDV-a. </w:t>
      </w:r>
    </w:p>
    <w:p w14:paraId="21201343" w14:textId="1AC0561F" w:rsidR="00875D62" w:rsidRPr="00945C4F" w:rsidRDefault="00B63560" w:rsidP="007B6162">
      <w:pPr>
        <w:rPr>
          <w:b/>
        </w:rPr>
      </w:pPr>
      <w:r>
        <w:rPr>
          <w:b/>
          <w:noProof/>
          <w:color w:val="FF0000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C68F2" wp14:editId="7506A3A1">
                <wp:simplePos x="0" y="0"/>
                <wp:positionH relativeFrom="column">
                  <wp:posOffset>3362960</wp:posOffset>
                </wp:positionH>
                <wp:positionV relativeFrom="paragraph">
                  <wp:posOffset>157480</wp:posOffset>
                </wp:positionV>
                <wp:extent cx="990600" cy="542925"/>
                <wp:effectExtent l="38100" t="10795" r="9525" b="558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5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4.8pt;margin-top:12.4pt;width:78pt;height:42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">
                <v:stroke endarrow="block"/>
              </v:shape>
            </w:pict>
          </mc:Fallback>
        </mc:AlternateContent>
      </w:r>
      <w:r w:rsidR="00875D62" w:rsidRPr="009213B2">
        <w:rPr>
          <w:b/>
          <w:color w:val="FF0000"/>
        </w:rPr>
        <w:t xml:space="preserve">Ogledni </w:t>
      </w:r>
      <w:r w:rsidR="00130F8A" w:rsidRPr="009213B2">
        <w:rPr>
          <w:b/>
          <w:color w:val="FF0000"/>
        </w:rPr>
        <w:t>primjerak naloga za plaćanje sa uputama</w:t>
      </w:r>
      <w:r w:rsidR="00875D62" w:rsidRPr="009213B2">
        <w:rPr>
          <w:b/>
          <w:color w:val="FF0000"/>
        </w:rPr>
        <w:t>:</w:t>
      </w:r>
      <w:r w:rsidR="00875D62" w:rsidRPr="000A6376">
        <w:rPr>
          <w:b/>
          <w:color w:val="E36C0A" w:themeColor="accent6" w:themeShade="BF"/>
        </w:rPr>
        <w:t xml:space="preserve"> </w:t>
      </w:r>
      <w:r w:rsidR="00E905B0">
        <w:rPr>
          <w:b/>
          <w:color w:val="E36C0A" w:themeColor="accent6" w:themeShade="BF"/>
        </w:rPr>
        <w:tab/>
      </w:r>
      <w:r w:rsidR="00E905B0">
        <w:rPr>
          <w:b/>
          <w:color w:val="E36C0A" w:themeColor="accent6" w:themeShade="BF"/>
        </w:rPr>
        <w:tab/>
      </w:r>
      <w:r w:rsidR="00E905B0">
        <w:rPr>
          <w:b/>
          <w:color w:val="E36C0A" w:themeColor="accent6" w:themeShade="BF"/>
        </w:rPr>
        <w:tab/>
      </w:r>
      <w:r w:rsidR="00945C4F">
        <w:rPr>
          <w:b/>
        </w:rPr>
        <w:t>iznos naknade + PDV</w:t>
      </w:r>
    </w:p>
    <w:p w14:paraId="668FBF0A" w14:textId="77777777" w:rsidR="00AD6DB3" w:rsidRPr="00AD6DB3" w:rsidRDefault="00AD6DB3" w:rsidP="007B6162"/>
    <w:p w14:paraId="33A0CA56" w14:textId="1321F0C1" w:rsidR="00FB058E" w:rsidRDefault="00B63560" w:rsidP="00130F8A">
      <w:pPr>
        <w:ind w:left="-709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2D33F" wp14:editId="35121E52">
                <wp:simplePos x="0" y="0"/>
                <wp:positionH relativeFrom="column">
                  <wp:posOffset>2372360</wp:posOffset>
                </wp:positionH>
                <wp:positionV relativeFrom="paragraph">
                  <wp:posOffset>1071880</wp:posOffset>
                </wp:positionV>
                <wp:extent cx="671830" cy="1986280"/>
                <wp:effectExtent l="57150" t="34290" r="1397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1830" cy="198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F374" id="AutoShape 4" o:spid="_x0000_s1026" type="#_x0000_t32" style="position:absolute;margin-left:186.8pt;margin-top:84.4pt;width:52.9pt;height:156.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">
                <v:stroke endarrow="block"/>
              </v:shape>
            </w:pict>
          </mc:Fallback>
        </mc:AlternateContent>
      </w:r>
      <w:r w:rsidR="00D2348A">
        <w:rPr>
          <w:noProof/>
          <w:lang w:eastAsia="hr-HR"/>
        </w:rPr>
        <w:drawing>
          <wp:inline distT="0" distB="0" distL="0" distR="0" wp14:anchorId="2FBEEEBB" wp14:editId="4AD9436A">
            <wp:extent cx="6809668" cy="263366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668" cy="263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F07B4" w14:textId="77777777" w:rsidR="00FB058E" w:rsidRDefault="00FB058E" w:rsidP="00FB058E">
      <w:pPr>
        <w:jc w:val="center"/>
      </w:pPr>
    </w:p>
    <w:p w14:paraId="365762A7" w14:textId="77777777" w:rsidR="00256B8E" w:rsidRDefault="00FB058E" w:rsidP="00FB058E">
      <w:pPr>
        <w:jc w:val="center"/>
      </w:pPr>
      <w:r>
        <w:t xml:space="preserve">Tarifni broj isprave koja se traži – </w:t>
      </w:r>
      <w:r w:rsidR="009213B2">
        <w:t>OIB platitelja</w:t>
      </w:r>
    </w:p>
    <w:p w14:paraId="51706779" w14:textId="77777777" w:rsidR="00AF0C52" w:rsidRDefault="00AF0C52" w:rsidP="00FB058E">
      <w:pPr>
        <w:jc w:val="center"/>
      </w:pPr>
    </w:p>
    <w:p w14:paraId="603E7FBF" w14:textId="77777777" w:rsidR="00AF0C52" w:rsidRDefault="00AF0C52" w:rsidP="00FB058E">
      <w:pPr>
        <w:jc w:val="center"/>
      </w:pPr>
    </w:p>
    <w:p w14:paraId="58B7A6B7" w14:textId="77777777" w:rsidR="00AF0C52" w:rsidRPr="00AF0C52" w:rsidRDefault="00AF0C52" w:rsidP="00AF0C52">
      <w:pPr>
        <w:tabs>
          <w:tab w:val="left" w:pos="6000"/>
        </w:tabs>
        <w:jc w:val="both"/>
        <w:rPr>
          <w:b/>
        </w:rPr>
      </w:pPr>
      <w:r w:rsidRPr="00AF0C52">
        <w:rPr>
          <w:b/>
        </w:rPr>
        <w:t>Uputa za predaju zahtjeva</w:t>
      </w:r>
    </w:p>
    <w:p w14:paraId="18839CA4" w14:textId="77777777" w:rsidR="00AF0C52" w:rsidRPr="00AF0C52" w:rsidRDefault="00AF0C52" w:rsidP="00AF0C52">
      <w:pPr>
        <w:tabs>
          <w:tab w:val="left" w:pos="6000"/>
        </w:tabs>
        <w:spacing w:after="120"/>
        <w:jc w:val="both"/>
      </w:pPr>
      <w:r w:rsidRPr="00AF0C52"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AF0C52">
        <w:rPr>
          <w:u w:val="single"/>
        </w:rPr>
        <w:t>pisarnica@hkoig.hr</w:t>
      </w:r>
      <w:r w:rsidRPr="00AF0C52">
        <w:t xml:space="preserve">,  zajedno sa </w:t>
      </w:r>
      <w:r w:rsidR="006356B7">
        <w:t>potvrdom o uplati naknade</w:t>
      </w:r>
      <w:r w:rsidRPr="00AF0C52">
        <w:t xml:space="preserve"> i potvrdom o e-uplati pristojbe na račun</w:t>
      </w:r>
      <w:r w:rsidR="00530C84">
        <w:t>e</w:t>
      </w:r>
      <w:r w:rsidRPr="00AF0C52">
        <w:t xml:space="preserve">: </w:t>
      </w:r>
    </w:p>
    <w:p w14:paraId="0C1CF11C" w14:textId="77777777" w:rsidR="006356B7" w:rsidRPr="00AF0C52" w:rsidRDefault="006356B7" w:rsidP="006356B7">
      <w:pPr>
        <w:spacing w:after="0"/>
        <w:jc w:val="both"/>
        <w:rPr>
          <w:lang w:eastAsia="hr-HR"/>
        </w:rPr>
      </w:pPr>
      <w:r w:rsidRPr="00AF0C52">
        <w:rPr>
          <w:lang w:eastAsia="hr-HR"/>
        </w:rPr>
        <w:t>Broj računa za plaćanje</w:t>
      </w:r>
      <w:r>
        <w:rPr>
          <w:lang w:eastAsia="hr-HR"/>
        </w:rPr>
        <w:t xml:space="preserve"> naknade</w:t>
      </w:r>
      <w:r w:rsidRPr="00AF0C52">
        <w:rPr>
          <w:lang w:eastAsia="hr-HR"/>
        </w:rPr>
        <w:t>:</w:t>
      </w:r>
    </w:p>
    <w:p w14:paraId="4D5A751F" w14:textId="77777777" w:rsidR="006356B7" w:rsidRPr="00AF0C52" w:rsidRDefault="006356B7" w:rsidP="006356B7">
      <w:pPr>
        <w:spacing w:after="0"/>
        <w:jc w:val="both"/>
        <w:rPr>
          <w:lang w:eastAsia="hr-HR"/>
        </w:rPr>
      </w:pPr>
      <w:r w:rsidRPr="00AF0C52">
        <w:rPr>
          <w:lang w:eastAsia="hr-HR"/>
        </w:rPr>
        <w:t xml:space="preserve">korisnik: </w:t>
      </w:r>
      <w:r>
        <w:rPr>
          <w:lang w:eastAsia="hr-HR"/>
        </w:rPr>
        <w:t>Hrvatska komora ovlaštenih inženjera geodezije</w:t>
      </w:r>
    </w:p>
    <w:p w14:paraId="224BF7B6" w14:textId="77777777" w:rsidR="006356B7" w:rsidRPr="00B94A2B" w:rsidRDefault="00F6146C" w:rsidP="006356B7">
      <w:pPr>
        <w:spacing w:after="0"/>
        <w:jc w:val="both"/>
        <w:rPr>
          <w:lang w:eastAsia="hr-HR"/>
        </w:rPr>
      </w:pPr>
      <w:r>
        <w:rPr>
          <w:lang w:eastAsia="hr-HR"/>
        </w:rPr>
        <w:t>IBAN</w:t>
      </w:r>
      <w:r w:rsidR="006356B7" w:rsidRPr="00B94A2B">
        <w:rPr>
          <w:lang w:eastAsia="hr-HR"/>
        </w:rPr>
        <w:t>: HR7023600001500187724</w:t>
      </w:r>
    </w:p>
    <w:p w14:paraId="576AC59A" w14:textId="77777777" w:rsidR="006356B7" w:rsidRPr="00B94A2B" w:rsidRDefault="006356B7" w:rsidP="006356B7">
      <w:pPr>
        <w:spacing w:after="0"/>
        <w:jc w:val="both"/>
        <w:rPr>
          <w:lang w:eastAsia="hr-HR"/>
        </w:rPr>
      </w:pPr>
      <w:r w:rsidRPr="00B94A2B">
        <w:rPr>
          <w:lang w:eastAsia="hr-HR"/>
        </w:rPr>
        <w:t>poziv na broj: HR</w:t>
      </w:r>
      <w:r w:rsidR="000832CA" w:rsidRPr="00B94A2B">
        <w:rPr>
          <w:lang w:eastAsia="hr-HR"/>
        </w:rPr>
        <w:t>00</w:t>
      </w:r>
      <w:r w:rsidRPr="00B94A2B">
        <w:rPr>
          <w:lang w:eastAsia="hr-HR"/>
        </w:rPr>
        <w:t xml:space="preserve"> </w:t>
      </w:r>
      <w:r w:rsidR="000832CA" w:rsidRPr="00B94A2B">
        <w:rPr>
          <w:lang w:eastAsia="hr-HR"/>
        </w:rPr>
        <w:t xml:space="preserve">7000 </w:t>
      </w:r>
      <w:r w:rsidRPr="00B94A2B">
        <w:rPr>
          <w:lang w:eastAsia="hr-HR"/>
        </w:rPr>
        <w:t>-</w:t>
      </w:r>
      <w:r w:rsidR="000832CA" w:rsidRPr="00B94A2B">
        <w:rPr>
          <w:lang w:eastAsia="hr-HR"/>
        </w:rPr>
        <w:t xml:space="preserve"> </w:t>
      </w:r>
      <w:r w:rsidR="00B94A2B" w:rsidRPr="00B94A2B">
        <w:rPr>
          <w:lang w:eastAsia="hr-HR"/>
        </w:rPr>
        <w:t>T</w:t>
      </w:r>
      <w:r w:rsidR="000832CA" w:rsidRPr="00B94A2B">
        <w:rPr>
          <w:lang w:eastAsia="hr-HR"/>
        </w:rPr>
        <w:t xml:space="preserve">arifni broj isprave koja se traži </w:t>
      </w:r>
      <w:r w:rsidRPr="00B94A2B">
        <w:rPr>
          <w:lang w:eastAsia="hr-HR"/>
        </w:rPr>
        <w:t>-</w:t>
      </w:r>
      <w:r w:rsidR="000832CA" w:rsidRPr="00B94A2B">
        <w:rPr>
          <w:lang w:eastAsia="hr-HR"/>
        </w:rPr>
        <w:t xml:space="preserve"> OIB podnositelja zahtjeva</w:t>
      </w:r>
    </w:p>
    <w:p w14:paraId="362B7F89" w14:textId="77777777" w:rsidR="006356B7" w:rsidRPr="00B94A2B" w:rsidRDefault="006356B7" w:rsidP="006356B7">
      <w:pPr>
        <w:spacing w:after="240"/>
        <w:jc w:val="both"/>
        <w:rPr>
          <w:lang w:eastAsia="hr-HR"/>
        </w:rPr>
      </w:pPr>
      <w:r w:rsidRPr="00B94A2B">
        <w:rPr>
          <w:lang w:eastAsia="hr-HR"/>
        </w:rPr>
        <w:t xml:space="preserve">svrha doznake: </w:t>
      </w:r>
      <w:r w:rsidR="000832CA" w:rsidRPr="00B94A2B">
        <w:rPr>
          <w:lang w:eastAsia="hr-HR"/>
        </w:rPr>
        <w:t>Ime i prezime podnositelja zahtjeva, Tarifni broj isprave koja se traži</w:t>
      </w:r>
    </w:p>
    <w:p w14:paraId="3DC87566" w14:textId="77777777" w:rsidR="00AF0C52" w:rsidRPr="00AF0C52" w:rsidRDefault="00AF0C52" w:rsidP="00AF0C52">
      <w:pPr>
        <w:spacing w:after="0"/>
        <w:jc w:val="both"/>
        <w:rPr>
          <w:lang w:eastAsia="hr-HR"/>
        </w:rPr>
      </w:pPr>
      <w:r w:rsidRPr="00AF0C52">
        <w:rPr>
          <w:lang w:eastAsia="hr-HR"/>
        </w:rPr>
        <w:t>Broj računa za e-plaćanje</w:t>
      </w:r>
      <w:r w:rsidR="006356B7">
        <w:rPr>
          <w:lang w:eastAsia="hr-HR"/>
        </w:rPr>
        <w:t xml:space="preserve"> pristojbe</w:t>
      </w:r>
      <w:r w:rsidRPr="00AF0C52">
        <w:rPr>
          <w:lang w:eastAsia="hr-HR"/>
        </w:rPr>
        <w:t>:</w:t>
      </w:r>
    </w:p>
    <w:p w14:paraId="4E4CA099" w14:textId="77777777" w:rsidR="00AF0C52" w:rsidRPr="00AF0C52" w:rsidRDefault="00AF0C52" w:rsidP="00AF0C52">
      <w:pPr>
        <w:spacing w:after="0"/>
        <w:jc w:val="both"/>
        <w:rPr>
          <w:lang w:eastAsia="hr-HR"/>
        </w:rPr>
      </w:pPr>
      <w:r w:rsidRPr="00AF0C52">
        <w:rPr>
          <w:lang w:eastAsia="hr-HR"/>
        </w:rPr>
        <w:t>korisnik: Državni proračun</w:t>
      </w:r>
    </w:p>
    <w:p w14:paraId="6CB9DF8D" w14:textId="77777777" w:rsidR="00AF0C52" w:rsidRPr="00AF0C52" w:rsidRDefault="00F6146C" w:rsidP="00AF0C52">
      <w:pPr>
        <w:spacing w:after="0"/>
        <w:jc w:val="both"/>
        <w:rPr>
          <w:lang w:eastAsia="hr-HR"/>
        </w:rPr>
      </w:pPr>
      <w:r>
        <w:rPr>
          <w:lang w:eastAsia="hr-HR"/>
        </w:rPr>
        <w:t>IBAN</w:t>
      </w:r>
      <w:r w:rsidR="00AF0C52" w:rsidRPr="00AF0C52">
        <w:rPr>
          <w:lang w:eastAsia="hr-HR"/>
        </w:rPr>
        <w:t>: HR1210010051863000160</w:t>
      </w:r>
    </w:p>
    <w:p w14:paraId="31C2197D" w14:textId="77777777" w:rsidR="00AF0C52" w:rsidRPr="00AF0C52" w:rsidRDefault="00AF0C52" w:rsidP="00AF0C52">
      <w:pPr>
        <w:spacing w:after="0"/>
        <w:jc w:val="both"/>
        <w:rPr>
          <w:lang w:eastAsia="hr-HR"/>
        </w:rPr>
      </w:pPr>
      <w:r w:rsidRPr="00AF0C52">
        <w:rPr>
          <w:lang w:eastAsia="hr-HR"/>
        </w:rPr>
        <w:t>poziv na broj: HR64 5002-6120-10252280242</w:t>
      </w:r>
    </w:p>
    <w:p w14:paraId="7E588E39" w14:textId="77777777" w:rsidR="00AF0C52" w:rsidRPr="00AF0C52" w:rsidRDefault="00AF0C52" w:rsidP="00B94A2B">
      <w:pPr>
        <w:spacing w:after="240"/>
        <w:jc w:val="both"/>
        <w:rPr>
          <w:lang w:eastAsia="hr-HR"/>
        </w:rPr>
      </w:pPr>
      <w:r w:rsidRPr="00AF0C52">
        <w:rPr>
          <w:lang w:eastAsia="hr-HR"/>
        </w:rPr>
        <w:t>svrha doznake: upravna pristojba –</w:t>
      </w:r>
      <w:r w:rsidR="00FF4BAC">
        <w:rPr>
          <w:lang w:eastAsia="hr-HR"/>
        </w:rPr>
        <w:t xml:space="preserve"> </w:t>
      </w:r>
      <w:r w:rsidRPr="00AF0C52">
        <w:rPr>
          <w:lang w:eastAsia="hr-HR"/>
        </w:rPr>
        <w:t>HKOIG</w:t>
      </w:r>
    </w:p>
    <w:p w14:paraId="26551B4B" w14:textId="77777777" w:rsidR="00AF0C52" w:rsidRPr="00AF0C52" w:rsidRDefault="00AF0C52" w:rsidP="00AF0C52">
      <w:pPr>
        <w:tabs>
          <w:tab w:val="left" w:pos="6000"/>
        </w:tabs>
        <w:spacing w:after="120"/>
        <w:jc w:val="both"/>
      </w:pPr>
      <w:r w:rsidRPr="00AF0C52">
        <w:t xml:space="preserve">– sve u skeniranom PDF obliku kao jednu datoteku. Ukoliko se dokumenti pošalju e-poštom, nema obaveze slanja klasičnom poštom ili fizičkim putem. </w:t>
      </w:r>
      <w:r w:rsidR="00B94A2B">
        <w:t>Javna isprava</w:t>
      </w:r>
      <w:r w:rsidRPr="00AF0C52">
        <w:t xml:space="preserve"> može se na zahtjev od Hrvatske komore ovlaštenih inženjera geodezije dobiti e-poštom što ne isključuje naknadnu dostavu istog i klasičnom poštom.</w:t>
      </w:r>
    </w:p>
    <w:p w14:paraId="2A04C604" w14:textId="77777777" w:rsidR="00AF0C52" w:rsidRPr="00ED0D22" w:rsidRDefault="00AF0C52" w:rsidP="00AF0C52">
      <w:pPr>
        <w:tabs>
          <w:tab w:val="left" w:pos="6000"/>
        </w:tabs>
        <w:spacing w:after="120"/>
        <w:jc w:val="both"/>
      </w:pPr>
      <w:r w:rsidRPr="00AF0C52">
        <w:t>Napominje se da prilikom predaje zahtjeva klasičnom poštom ili fizičkim putem svi dokumenti mogu biti u preslici osim obrasca zahtjeva koji mora biti u originalu vlastoručno potpisan.</w:t>
      </w:r>
      <w:r w:rsidR="00ED0D22">
        <w:t xml:space="preserve"> U tom slučaju plaćanje upravne </w:t>
      </w:r>
      <w:r w:rsidR="00ED0D22" w:rsidRPr="00ED0D22">
        <w:t>pristojbe vrši se državnim biljezima ili na propisani račun.</w:t>
      </w:r>
    </w:p>
    <w:p w14:paraId="142D6305" w14:textId="77777777" w:rsidR="00AF0C52" w:rsidRPr="00FB058E" w:rsidRDefault="00AF0C52" w:rsidP="00FB058E">
      <w:pPr>
        <w:jc w:val="center"/>
      </w:pPr>
    </w:p>
    <w:sectPr w:rsidR="00AF0C52" w:rsidRPr="00FB058E" w:rsidSect="000D6D97">
      <w:headerReference w:type="even" r:id="rId9"/>
      <w:headerReference w:type="default" r:id="rId10"/>
      <w:pgSz w:w="11906" w:h="16838"/>
      <w:pgMar w:top="340" w:right="794" w:bottom="107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7B705" w14:textId="77777777" w:rsidR="002404F4" w:rsidRDefault="002404F4" w:rsidP="00162C7A">
      <w:pPr>
        <w:spacing w:after="0"/>
      </w:pPr>
      <w:r>
        <w:separator/>
      </w:r>
    </w:p>
  </w:endnote>
  <w:endnote w:type="continuationSeparator" w:id="0">
    <w:p w14:paraId="2FBD6D2E" w14:textId="77777777" w:rsidR="002404F4" w:rsidRDefault="002404F4" w:rsidP="00162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5754D" w14:textId="77777777" w:rsidR="002404F4" w:rsidRDefault="002404F4" w:rsidP="00162C7A">
      <w:pPr>
        <w:spacing w:after="0"/>
      </w:pPr>
      <w:r>
        <w:separator/>
      </w:r>
    </w:p>
  </w:footnote>
  <w:footnote w:type="continuationSeparator" w:id="0">
    <w:p w14:paraId="6E17FABB" w14:textId="77777777" w:rsidR="002404F4" w:rsidRDefault="002404F4" w:rsidP="00162C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9410" w14:textId="77777777" w:rsidR="005A05D0" w:rsidRDefault="005A05D0" w:rsidP="00162C7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666F" w14:textId="77777777" w:rsidR="005A05D0" w:rsidRDefault="005A05D0" w:rsidP="00162C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336B"/>
    <w:multiLevelType w:val="hybridMultilevel"/>
    <w:tmpl w:val="BAB89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B3F"/>
    <w:multiLevelType w:val="hybridMultilevel"/>
    <w:tmpl w:val="5E380116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30EB4"/>
    <w:multiLevelType w:val="multilevel"/>
    <w:tmpl w:val="8E526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16" w:hanging="1440"/>
      </w:pPr>
      <w:rPr>
        <w:rFonts w:hint="default"/>
      </w:rPr>
    </w:lvl>
  </w:abstractNum>
  <w:abstractNum w:abstractNumId="3" w15:restartNumberingAfterBreak="0">
    <w:nsid w:val="305271E6"/>
    <w:multiLevelType w:val="hybridMultilevel"/>
    <w:tmpl w:val="A0985652"/>
    <w:lvl w:ilvl="0" w:tplc="A48CFD8E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0274"/>
    <w:multiLevelType w:val="hybridMultilevel"/>
    <w:tmpl w:val="137E3AEA"/>
    <w:lvl w:ilvl="0" w:tplc="BCF6CA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2570"/>
    <w:multiLevelType w:val="hybridMultilevel"/>
    <w:tmpl w:val="E80213A4"/>
    <w:lvl w:ilvl="0" w:tplc="51F495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FE60F87"/>
    <w:multiLevelType w:val="multilevel"/>
    <w:tmpl w:val="8718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C97E80"/>
    <w:multiLevelType w:val="hybridMultilevel"/>
    <w:tmpl w:val="97924D6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A1751"/>
    <w:multiLevelType w:val="hybridMultilevel"/>
    <w:tmpl w:val="445E1D96"/>
    <w:lvl w:ilvl="0" w:tplc="B29A6F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AA33A8F"/>
    <w:multiLevelType w:val="hybridMultilevel"/>
    <w:tmpl w:val="5E56852E"/>
    <w:lvl w:ilvl="0" w:tplc="4A06385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D"/>
    <w:rsid w:val="00035C5E"/>
    <w:rsid w:val="00056E68"/>
    <w:rsid w:val="000646BE"/>
    <w:rsid w:val="00064C72"/>
    <w:rsid w:val="000832CA"/>
    <w:rsid w:val="0009579F"/>
    <w:rsid w:val="000A12A1"/>
    <w:rsid w:val="000A6376"/>
    <w:rsid w:val="000C2CAA"/>
    <w:rsid w:val="000D6D97"/>
    <w:rsid w:val="000E4C46"/>
    <w:rsid w:val="0010793A"/>
    <w:rsid w:val="0012159B"/>
    <w:rsid w:val="00122BF9"/>
    <w:rsid w:val="00130F8A"/>
    <w:rsid w:val="00162C7A"/>
    <w:rsid w:val="001639D7"/>
    <w:rsid w:val="001644CA"/>
    <w:rsid w:val="00176E7D"/>
    <w:rsid w:val="00191167"/>
    <w:rsid w:val="001A3E8C"/>
    <w:rsid w:val="001B17AE"/>
    <w:rsid w:val="001D1E9B"/>
    <w:rsid w:val="001D22D6"/>
    <w:rsid w:val="001D3E6A"/>
    <w:rsid w:val="001E382A"/>
    <w:rsid w:val="0020023F"/>
    <w:rsid w:val="0021345D"/>
    <w:rsid w:val="0021424F"/>
    <w:rsid w:val="002220A9"/>
    <w:rsid w:val="002404F4"/>
    <w:rsid w:val="00241DD8"/>
    <w:rsid w:val="002428FA"/>
    <w:rsid w:val="002436F3"/>
    <w:rsid w:val="002444F1"/>
    <w:rsid w:val="0025308C"/>
    <w:rsid w:val="00256B8E"/>
    <w:rsid w:val="00267424"/>
    <w:rsid w:val="00267FBC"/>
    <w:rsid w:val="002729E3"/>
    <w:rsid w:val="002867BB"/>
    <w:rsid w:val="002916C7"/>
    <w:rsid w:val="00292648"/>
    <w:rsid w:val="002A0695"/>
    <w:rsid w:val="002A52DA"/>
    <w:rsid w:val="002C2D65"/>
    <w:rsid w:val="002C72BA"/>
    <w:rsid w:val="002D3DB6"/>
    <w:rsid w:val="002E3A57"/>
    <w:rsid w:val="002E5755"/>
    <w:rsid w:val="00320C03"/>
    <w:rsid w:val="00333757"/>
    <w:rsid w:val="00342D1F"/>
    <w:rsid w:val="0036566A"/>
    <w:rsid w:val="00373C14"/>
    <w:rsid w:val="003747C9"/>
    <w:rsid w:val="00381240"/>
    <w:rsid w:val="00394061"/>
    <w:rsid w:val="003B10F9"/>
    <w:rsid w:val="003B68B3"/>
    <w:rsid w:val="003C385D"/>
    <w:rsid w:val="003E0A7F"/>
    <w:rsid w:val="003F45A6"/>
    <w:rsid w:val="0040679F"/>
    <w:rsid w:val="00411DE4"/>
    <w:rsid w:val="00450F49"/>
    <w:rsid w:val="00475E55"/>
    <w:rsid w:val="0048334D"/>
    <w:rsid w:val="004A4982"/>
    <w:rsid w:val="004B1748"/>
    <w:rsid w:val="004C6FF5"/>
    <w:rsid w:val="004E1EAC"/>
    <w:rsid w:val="00503FFC"/>
    <w:rsid w:val="00511025"/>
    <w:rsid w:val="00513768"/>
    <w:rsid w:val="005152B3"/>
    <w:rsid w:val="00523ABB"/>
    <w:rsid w:val="00525257"/>
    <w:rsid w:val="00530696"/>
    <w:rsid w:val="00530C84"/>
    <w:rsid w:val="00530C9D"/>
    <w:rsid w:val="00556504"/>
    <w:rsid w:val="00566B2A"/>
    <w:rsid w:val="00576A42"/>
    <w:rsid w:val="00586754"/>
    <w:rsid w:val="00595A5B"/>
    <w:rsid w:val="005A05D0"/>
    <w:rsid w:val="005C383A"/>
    <w:rsid w:val="005E57B8"/>
    <w:rsid w:val="005F5883"/>
    <w:rsid w:val="00610BD0"/>
    <w:rsid w:val="00630F42"/>
    <w:rsid w:val="006356B7"/>
    <w:rsid w:val="0064630F"/>
    <w:rsid w:val="006878A2"/>
    <w:rsid w:val="00697C8B"/>
    <w:rsid w:val="006A53A6"/>
    <w:rsid w:val="006D09C0"/>
    <w:rsid w:val="006F5C90"/>
    <w:rsid w:val="00704CC8"/>
    <w:rsid w:val="0070723A"/>
    <w:rsid w:val="00717C8F"/>
    <w:rsid w:val="00724F0E"/>
    <w:rsid w:val="00746FEA"/>
    <w:rsid w:val="0078089D"/>
    <w:rsid w:val="00781B02"/>
    <w:rsid w:val="00784307"/>
    <w:rsid w:val="00784F18"/>
    <w:rsid w:val="00785D69"/>
    <w:rsid w:val="00796BA1"/>
    <w:rsid w:val="007A3E76"/>
    <w:rsid w:val="007A42C6"/>
    <w:rsid w:val="007B6162"/>
    <w:rsid w:val="007E33A0"/>
    <w:rsid w:val="007F7098"/>
    <w:rsid w:val="00837499"/>
    <w:rsid w:val="00873476"/>
    <w:rsid w:val="008735D7"/>
    <w:rsid w:val="00875D62"/>
    <w:rsid w:val="00876FAD"/>
    <w:rsid w:val="008B57CE"/>
    <w:rsid w:val="008B6190"/>
    <w:rsid w:val="008C410B"/>
    <w:rsid w:val="009052FB"/>
    <w:rsid w:val="00911D24"/>
    <w:rsid w:val="00912CE4"/>
    <w:rsid w:val="009213B2"/>
    <w:rsid w:val="00945C4F"/>
    <w:rsid w:val="009506C0"/>
    <w:rsid w:val="00951B9D"/>
    <w:rsid w:val="0096316E"/>
    <w:rsid w:val="009748DB"/>
    <w:rsid w:val="00982C5C"/>
    <w:rsid w:val="00987567"/>
    <w:rsid w:val="009943EF"/>
    <w:rsid w:val="009967FC"/>
    <w:rsid w:val="009973DB"/>
    <w:rsid w:val="009A1A49"/>
    <w:rsid w:val="009A3EBE"/>
    <w:rsid w:val="009B2DB3"/>
    <w:rsid w:val="009C6A8B"/>
    <w:rsid w:val="009E17F0"/>
    <w:rsid w:val="009E3CC5"/>
    <w:rsid w:val="009F7402"/>
    <w:rsid w:val="00A2144C"/>
    <w:rsid w:val="00A24CE9"/>
    <w:rsid w:val="00A36C23"/>
    <w:rsid w:val="00A42B3B"/>
    <w:rsid w:val="00A509DB"/>
    <w:rsid w:val="00A55293"/>
    <w:rsid w:val="00A57A1C"/>
    <w:rsid w:val="00A620B3"/>
    <w:rsid w:val="00A74160"/>
    <w:rsid w:val="00A86BCD"/>
    <w:rsid w:val="00AA668E"/>
    <w:rsid w:val="00AC2253"/>
    <w:rsid w:val="00AC6CF5"/>
    <w:rsid w:val="00AD68EA"/>
    <w:rsid w:val="00AD6DB3"/>
    <w:rsid w:val="00AD6FBB"/>
    <w:rsid w:val="00AE2ED9"/>
    <w:rsid w:val="00AE4BC0"/>
    <w:rsid w:val="00AF0C52"/>
    <w:rsid w:val="00B018B7"/>
    <w:rsid w:val="00B269DF"/>
    <w:rsid w:val="00B37B03"/>
    <w:rsid w:val="00B42438"/>
    <w:rsid w:val="00B51E15"/>
    <w:rsid w:val="00B528D7"/>
    <w:rsid w:val="00B60CA1"/>
    <w:rsid w:val="00B63560"/>
    <w:rsid w:val="00B66338"/>
    <w:rsid w:val="00B86A7E"/>
    <w:rsid w:val="00B94A2B"/>
    <w:rsid w:val="00C01750"/>
    <w:rsid w:val="00C0228D"/>
    <w:rsid w:val="00C22104"/>
    <w:rsid w:val="00C71CCD"/>
    <w:rsid w:val="00C72B0C"/>
    <w:rsid w:val="00C74475"/>
    <w:rsid w:val="00C8505F"/>
    <w:rsid w:val="00CB2C69"/>
    <w:rsid w:val="00CB3FB4"/>
    <w:rsid w:val="00CC3994"/>
    <w:rsid w:val="00CE30AA"/>
    <w:rsid w:val="00CE3384"/>
    <w:rsid w:val="00CF2BAB"/>
    <w:rsid w:val="00CF4AA8"/>
    <w:rsid w:val="00D03C25"/>
    <w:rsid w:val="00D1027C"/>
    <w:rsid w:val="00D1072F"/>
    <w:rsid w:val="00D17CBD"/>
    <w:rsid w:val="00D2236B"/>
    <w:rsid w:val="00D2348A"/>
    <w:rsid w:val="00D33B00"/>
    <w:rsid w:val="00D35624"/>
    <w:rsid w:val="00D369C1"/>
    <w:rsid w:val="00D55E7A"/>
    <w:rsid w:val="00D57C53"/>
    <w:rsid w:val="00D67A56"/>
    <w:rsid w:val="00D72D77"/>
    <w:rsid w:val="00D80746"/>
    <w:rsid w:val="00DA3EF9"/>
    <w:rsid w:val="00DB34F1"/>
    <w:rsid w:val="00DB41D3"/>
    <w:rsid w:val="00E03DEB"/>
    <w:rsid w:val="00E56774"/>
    <w:rsid w:val="00E64923"/>
    <w:rsid w:val="00E6647E"/>
    <w:rsid w:val="00E905B0"/>
    <w:rsid w:val="00EA602B"/>
    <w:rsid w:val="00ED0D22"/>
    <w:rsid w:val="00F346E0"/>
    <w:rsid w:val="00F415C7"/>
    <w:rsid w:val="00F52A7B"/>
    <w:rsid w:val="00F6146C"/>
    <w:rsid w:val="00F64AB1"/>
    <w:rsid w:val="00F6622B"/>
    <w:rsid w:val="00F72AE6"/>
    <w:rsid w:val="00F9680D"/>
    <w:rsid w:val="00FB058E"/>
    <w:rsid w:val="00FB2CD7"/>
    <w:rsid w:val="00FC42FC"/>
    <w:rsid w:val="00FC663C"/>
    <w:rsid w:val="00FD2305"/>
    <w:rsid w:val="00FE310F"/>
    <w:rsid w:val="00FF1FDE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FD7A478"/>
  <w15:docId w15:val="{B9600442-60B4-4B40-A85C-55A92FEB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68E"/>
    <w:pPr>
      <w:spacing w:after="20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6BCD"/>
    <w:rPr>
      <w:color w:val="0000FF"/>
      <w:u w:val="single"/>
    </w:rPr>
  </w:style>
  <w:style w:type="table" w:styleId="TableGrid">
    <w:name w:val="Table Grid"/>
    <w:basedOn w:val="TableNormal"/>
    <w:rsid w:val="00A86BC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CF4AA8"/>
    <w:pPr>
      <w:ind w:left="720"/>
    </w:pPr>
  </w:style>
  <w:style w:type="paragraph" w:styleId="Header">
    <w:name w:val="header"/>
    <w:basedOn w:val="Normal"/>
    <w:link w:val="HeaderChar"/>
    <w:semiHidden/>
    <w:rsid w:val="00162C7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locked/>
    <w:rsid w:val="00162C7A"/>
  </w:style>
  <w:style w:type="paragraph" w:styleId="Footer">
    <w:name w:val="footer"/>
    <w:basedOn w:val="Normal"/>
    <w:link w:val="FooterChar"/>
    <w:semiHidden/>
    <w:rsid w:val="00162C7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162C7A"/>
  </w:style>
  <w:style w:type="character" w:styleId="PageNumber">
    <w:name w:val="page number"/>
    <w:basedOn w:val="DefaultParagraphFont"/>
    <w:rsid w:val="00256B8E"/>
  </w:style>
  <w:style w:type="paragraph" w:styleId="BalloonText">
    <w:name w:val="Balloon Text"/>
    <w:basedOn w:val="Normal"/>
    <w:semiHidden/>
    <w:rsid w:val="00837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hkoi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OBRAZAC-2</vt:lpstr>
      <vt:lpstr>OBRAZAC-2</vt:lpstr>
    </vt:vector>
  </TitlesOfParts>
  <Company>hkaig</Company>
  <LinksUpToDate>false</LinksUpToDate>
  <CharactersWithSpaces>5855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http://www.hkoig.hr/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OBRAZAC-2</dc:title>
  <dc:creator>ivana</dc:creator>
  <cp:lastModifiedBy>Adrijan Jadro</cp:lastModifiedBy>
  <cp:revision>2</cp:revision>
  <cp:lastPrinted>2010-01-04T07:01:00Z</cp:lastPrinted>
  <dcterms:created xsi:type="dcterms:W3CDTF">2020-05-15T15:32:00Z</dcterms:created>
  <dcterms:modified xsi:type="dcterms:W3CDTF">2020-05-15T15:32:00Z</dcterms:modified>
</cp:coreProperties>
</file>